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佐藤 美咲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ヒト中心の体験を創造するUXデザイナー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+81 90 1234 5678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rfh_zfwvv5mrbncbeg7ff">
        <w:r>
          <w:rPr>
            <w:sz w:val="18"/>
            <w:szCs w:val="18"/>
          </w:rPr>
          <w:t xml:space="preserve">misaki.sato@example.jp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0p6piesutrr0trwtduygd">
        <w:r>
          <w:rPr>
            <w:sz w:val="18"/>
            <w:szCs w:val="18"/>
          </w:rPr>
          <w:t xml:space="preserve">https://misakidesign.example.jp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日本、渋谷区、東京都、東京都渋谷区神宮前1-2-3、150-0001</w:t>
      </w:r>
    </w:p>
    <w:p>
      <w:pPr>
        <w:spacing w:after="200" w:line="276"/>
        <w:jc w:val="center"/>
      </w:pPr>
      <w:hyperlink w:history="1" r:id="rIdtrvwdm3bsdlsynoyremgx">
        <w:r>
          <w:rPr>
            <w:sz w:val="18"/>
            <w:szCs w:val="18"/>
          </w:rPr>
          <w:t xml:space="preserve">@misaki-sato</w:t>
        </w:r>
      </w:hyperlink>
      <w:r>
        <w:rPr>
          <w:sz w:val="18"/>
          <w:szCs w:val="18"/>
        </w:rPr>
        <w:t xml:space="preserve"> • </w:t>
      </w:r>
      <w:hyperlink w:history="1" r:id="rIdzzmxoegtxmc-fwvd7bwqm">
        <w:r>
          <w:rPr>
            <w:sz w:val="18"/>
            <w:szCs w:val="18"/>
          </w:rPr>
          <w:t xml:space="preserve">@misakisato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基本情報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ユーザーリサーチからUIデザイン、プロトタイピング、ユーザビリティテストまでを一貫して担当し、Web・モバイルアプリの体験改善に貢献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アクセシビリティとデザインシステムを重視し、エンジニアやプロダクトマネージャーと協働しながら高品質なデザインを提供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定性・定量データを基にした人間中心設計プロセスを実践し、ビジネス目標とユーザー満足度の両立を目指す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学歴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多摩美術大学</w:t>
      </w:r>
      <w:r>
        <w:rPr>
          <w:sz w:val="18"/>
          <w:szCs w:val="18"/>
        </w:rPr>
        <w:t xml:space="preserve">	</w:t>
      </w:r>
      <w:hyperlink w:history="1" r:id="rIdn74dykeffqmzkf6d7llsp">
        <w:r>
          <w:rPr>
            <w:sz w:val="18"/>
            <w:szCs w:val="18"/>
          </w:rPr>
          <w:t xml:space="preserve">https://www.tamabi.ac.jp/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学士、情報デザイン、成績：3.7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2015年4月～2019年3月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デザイン思考と人間中心設計を学び、ユーザビリティ評価やプロトタイピングの基礎を修得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卒業制作では「視覚障がい者向けナビゲーションアプリ」をデザインし、学内優秀賞を受賞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コース：</w:t>
      </w:r>
      <w:r>
        <w:rPr>
          <w:sz w:val="20"/>
          <w:szCs w:val="20"/>
        </w:rPr>
        <w:t xml:space="preserve">ヒューマンインターフェース、インタラクションデザイン、情報デザイン演習、デザインリサーチ、メディアアート、ユニバーサルデザイン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職歴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株式会社インサイト・デザイン</w:t>
      </w:r>
      <w:r>
        <w:rPr>
          <w:sz w:val="18"/>
          <w:szCs w:val="18"/>
        </w:rPr>
        <w:t xml:space="preserve">	</w:t>
      </w:r>
      <w:hyperlink w:history="1" r:id="rIdnlo8iatvtm9uijdhaz2sr">
        <w:r>
          <w:rPr>
            <w:sz w:val="18"/>
            <w:szCs w:val="18"/>
          </w:rPr>
          <w:t xml:space="preserve">https://www.insight-design.example.jp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シニアUXデザイナー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2021年4月～現在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大手金融機関のモバイルバンキングアプリのUX改善プロジェクトをリード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ユーザーインタビュー、アンケート調査、ヒューリスティック評価を設計・実施し、サービス全体の改善提案に反映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デザインシステムの構築と運用を推進し、デザイン品質の一貫性と開発効率を向上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クロスファンクショナルチームのファシリテーションを担当し、ステークホルダーとの合意形成を支援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キーワード：</w:t>
      </w:r>
      <w:r>
        <w:rPr>
          <w:sz w:val="20"/>
          <w:szCs w:val="20"/>
        </w:rPr>
        <w:t xml:space="preserve">UXリサーチ、デザインシステム、Figma、ファシリテーション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株式会社ウェーブテクノロジー</w:t>
      </w:r>
      <w:r>
        <w:rPr>
          <w:sz w:val="18"/>
          <w:szCs w:val="18"/>
        </w:rPr>
        <w:t xml:space="preserve">	</w:t>
      </w:r>
      <w:hyperlink w:history="1" r:id="rIdgwsudq8ibg1h7u7erm6m8">
        <w:r>
          <w:rPr>
            <w:sz w:val="18"/>
            <w:szCs w:val="18"/>
          </w:rPr>
          <w:t xml:space="preserve">https://www.wave-tech.example.jp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UXデザイナー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2019年4月～2021年3月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ECアプリや社内業務システムのユーザーインターフェース設計に従事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ペルソナ設定やカスタマージャーニーマップを作成し、新機能のコンセプト設計を主導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プロトタイプを用いたユーザーテストを毎月実施し、改善効果を数値で報告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キーワード：</w:t>
      </w:r>
      <w:r>
        <w:rPr>
          <w:sz w:val="20"/>
          <w:szCs w:val="20"/>
        </w:rPr>
        <w:t xml:space="preserve">ユーザーテスト、プロトタイピング、Adobe XD、情報アーキテクチャ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言語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日本語：</w:t>
      </w:r>
      <w:r>
        <w:rPr>
          <w:sz w:val="20"/>
          <w:szCs w:val="20"/>
        </w:rPr>
        <w:t xml:space="preserve">ネイティブ・母国語レベル、キーワード：母国語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英語：</w:t>
      </w:r>
      <w:r>
        <w:rPr>
          <w:sz w:val="20"/>
          <w:szCs w:val="20"/>
        </w:rPr>
        <w:t xml:space="preserve">完全な実務レベル、キーワード：TOEIC 930、ビジネス英会話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スキル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UXリサーチ：</w:t>
      </w:r>
      <w:r>
        <w:rPr>
          <w:sz w:val="20"/>
          <w:szCs w:val="20"/>
        </w:rPr>
        <w:t xml:space="preserve">エキスパート、キーワード：ユーザーインタビュー、ペルソナ設計、カスタマージャーニーマップ、A/Bテスト、アクセシビリティ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UIデザイン：</w:t>
      </w:r>
      <w:r>
        <w:rPr>
          <w:sz w:val="20"/>
          <w:szCs w:val="20"/>
        </w:rPr>
        <w:t xml:space="preserve">エキスパート、キーワード：Figma、Adobe XD、Sketch、プロトタイピング、デザインシステム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プロトタイピング・評価：</w:t>
      </w:r>
      <w:r>
        <w:rPr>
          <w:sz w:val="20"/>
          <w:szCs w:val="20"/>
        </w:rPr>
        <w:t xml:space="preserve">上級、キーワード：ユーザビリティテスト、ヒューリスティック評価、リモートユーザーテスト、インサイト分析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受賞・表彰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グッドデザイン賞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公益財団法人日本デザイン振興会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2022年10月</w:t>
      </w:r>
    </w:p>
    <w:p>
      <w:pPr>
        <w:spacing w:after="100" w:line="276"/>
      </w:pPr>
      <w:r>
        <w:rPr>
          <w:sz w:val="20"/>
          <w:szCs w:val="20"/>
        </w:rPr>
        <w:t xml:space="preserve">視覚障がい者向けナビゲーションアプリ「まちナビ」のUXデザインが評価され、グッドデザイン賞を受賞。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学内優秀賞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多摩美術大学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2019年3月</w:t>
      </w:r>
    </w:p>
    <w:p>
      <w:pPr>
        <w:spacing w:after="100" w:line="276"/>
      </w:pPr>
      <w:r>
        <w:rPr>
          <w:sz w:val="20"/>
          <w:szCs w:val="20"/>
        </w:rPr>
        <w:t xml:space="preserve">卒業制作「視覚障がい者向けナビゲーションアプリ」に対して、学内優秀賞を授与。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資格・免状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人間中心設計 基礎認定</w:t>
      </w:r>
      <w:r>
        <w:rPr>
          <w:sz w:val="18"/>
          <w:szCs w:val="18"/>
        </w:rPr>
        <w:t xml:space="preserve">	</w:t>
      </w:r>
      <w:hyperlink w:history="1" r:id="rIdsdqtow8avby0z6sts8ww_">
        <w:r>
          <w:rPr>
            <w:sz w:val="18"/>
            <w:szCs w:val="18"/>
          </w:rPr>
          <w:t xml:space="preserve">https://www.hcdnet.org/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一般社団法人人間中心設計推進機構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2020年11月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Google UXデザイン プロフェッショナル認定</w:t>
      </w:r>
      <w:r>
        <w:rPr>
          <w:sz w:val="18"/>
          <w:szCs w:val="18"/>
        </w:rPr>
        <w:t xml:space="preserve">	</w:t>
      </w:r>
      <w:hyperlink w:history="1" r:id="rIdod_oezenuhk8xtpuzambg">
        <w:r>
          <w:rPr>
            <w:sz w:val="18"/>
            <w:szCs w:val="18"/>
          </w:rPr>
          <w:t xml:space="preserve">https://www.coursera.org/professional-certificates/google-ux-design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Google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2021年6月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出版・著作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ユーザーリサーチを組織に根付かせるための実践ガイド</w:t>
      </w:r>
      <w:r>
        <w:rPr>
          <w:sz w:val="18"/>
          <w:szCs w:val="18"/>
        </w:rPr>
        <w:t xml:space="preserve">	</w:t>
      </w:r>
      <w:hyperlink w:history="1" r:id="rId0j7ug8vrbp5sy8cjba-o7">
        <w:r>
          <w:rPr>
            <w:sz w:val="18"/>
            <w:szCs w:val="18"/>
          </w:rPr>
          <w:t xml:space="preserve">https://www.example.jp/articles/ux-research-guide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UXデザイン協会 会誌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2023年3月</w:t>
      </w:r>
    </w:p>
    <w:p>
      <w:pPr>
        <w:spacing w:after="100" w:line="276"/>
      </w:pPr>
      <w:r>
        <w:rPr>
          <w:sz w:val="20"/>
          <w:szCs w:val="20"/>
        </w:rPr>
        <w:t xml:space="preserve">企業におけるユーザーリサーチの定着プロセスを実例に基づき解説。リサーチ結果をプロダクト開発へ活かすためのフレームワークを提案。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プロジェクト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まちナビ</w:t>
      </w:r>
      <w:r>
        <w:rPr>
          <w:sz w:val="18"/>
          <w:szCs w:val="18"/>
        </w:rPr>
        <w:t xml:space="preserve">	</w:t>
      </w:r>
      <w:hyperlink w:history="1" r:id="rIda8t0ijf3hscb-w5n1ep07">
        <w:r>
          <w:rPr>
            <w:sz w:val="18"/>
            <w:szCs w:val="18"/>
          </w:rPr>
          <w:t xml:space="preserve">https://www.machinavi.example.jp/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視覚障がい者向け音声ナビゲーションアプリのUXデザイン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2022年4月～2022年12月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視覚障がい者へのインタビューとフィールド調査を実施し、移動中の情報ニーズを明確化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画面読み上げ機能との親和性を考慮した情報設計と音声UIを設計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実機を用いたユーザーテストを繰り返し、操作性と安心感を向上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キーワード：</w:t>
      </w:r>
      <w:r>
        <w:rPr>
          <w:sz w:val="20"/>
          <w:szCs w:val="20"/>
        </w:rPr>
        <w:t xml:space="preserve">音声UI、アクセシビリティ、フィールド調査、ユーザーテスト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興味・関心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写真撮影</w:t>
      </w:r>
      <w:r>
        <w:rPr>
          <w:sz w:val="20"/>
          <w:szCs w:val="20"/>
        </w:rPr>
        <w:t xml:space="preserve">：フィルムカメラ、風景写真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旅行</w:t>
      </w:r>
      <w:r>
        <w:rPr>
          <w:sz w:val="20"/>
          <w:szCs w:val="20"/>
        </w:rPr>
        <w:t xml:space="preserve">：温泉めぐり、地域文化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ボランティア活動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UXデザインコミュニティ東京</w:t>
      </w:r>
      <w:r>
        <w:rPr>
          <w:sz w:val="18"/>
          <w:szCs w:val="18"/>
        </w:rPr>
        <w:t xml:space="preserve">	</w:t>
      </w:r>
      <w:hyperlink w:history="1" r:id="rId7p9jbml7t__z6nbbaif33">
        <w:r>
          <w:rPr>
            <w:sz w:val="18"/>
            <w:szCs w:val="18"/>
          </w:rPr>
          <w:t xml:space="preserve">https://www.ux-tokyo.example.jp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オーガナイザー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2022年4月～現在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若手デザイナー向けの勉強会やポートフォリオレビュー会を企画・運営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デザイナー同士の交流を促進し、コミュニティの活性化に貢献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fh_zfwvv5mrbncbeg7ff" Type="http://schemas.openxmlformats.org/officeDocument/2006/relationships/hyperlink" Target="mailto:misaki.sato@example.jp" TargetMode="External"/><Relationship Id="rId0p6piesutrr0trwtduygd" Type="http://schemas.openxmlformats.org/officeDocument/2006/relationships/hyperlink" Target="https://misakidesign.example.jp" TargetMode="External"/><Relationship Id="rIdtrvwdm3bsdlsynoyremgx" Type="http://schemas.openxmlformats.org/officeDocument/2006/relationships/hyperlink" Target="https://www.linkedin.com/in/misaki-sato" TargetMode="External"/><Relationship Id="rIdzzmxoegtxmc-fwvd7bwqm" Type="http://schemas.openxmlformats.org/officeDocument/2006/relationships/hyperlink" Target="https://medium.com/@misakisato" TargetMode="External"/><Relationship Id="rIdn74dykeffqmzkf6d7llsp" Type="http://schemas.openxmlformats.org/officeDocument/2006/relationships/hyperlink" Target="https://www.tamabi.ac.jp/" TargetMode="External"/><Relationship Id="rIdnlo8iatvtm9uijdhaz2sr" Type="http://schemas.openxmlformats.org/officeDocument/2006/relationships/hyperlink" Target="https://www.insight-design.example.jp" TargetMode="External"/><Relationship Id="rIdgwsudq8ibg1h7u7erm6m8" Type="http://schemas.openxmlformats.org/officeDocument/2006/relationships/hyperlink" Target="https://www.wave-tech.example.jp" TargetMode="External"/><Relationship Id="rIdsdqtow8avby0z6sts8ww_" Type="http://schemas.openxmlformats.org/officeDocument/2006/relationships/hyperlink" Target="https://www.hcdnet.org/" TargetMode="External"/><Relationship Id="rIdod_oezenuhk8xtpuzambg" Type="http://schemas.openxmlformats.org/officeDocument/2006/relationships/hyperlink" Target="https://www.coursera.org/professional-certificates/google-ux-design" TargetMode="External"/><Relationship Id="rId0j7ug8vrbp5sy8cjba-o7" Type="http://schemas.openxmlformats.org/officeDocument/2006/relationships/hyperlink" Target="https://www.example.jp/articles/ux-research-guide" TargetMode="External"/><Relationship Id="rIda8t0ijf3hscb-w5n1ep07" Type="http://schemas.openxmlformats.org/officeDocument/2006/relationships/hyperlink" Target="https://www.machinavi.example.jp/" TargetMode="External"/><Relationship Id="rId7p9jbml7t__z6nbbaif33" Type="http://schemas.openxmlformats.org/officeDocument/2006/relationships/hyperlink" Target="https://www.ux-tokyo.example.jp" TargetMode="External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2026-08-22T04:33:09.746Z</dcterms:created>
  <dcterms:modified xsi:type="dcterms:W3CDTF">2026-08-22T04:33:09.747Z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