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Lars van den Berg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Software Engineer met passie voor schaalbare cloud-native systemen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+31 6 12345678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x85peg5ownnhv4oplvvva">
        <w:r>
          <w:rPr>
            <w:sz w:val="18"/>
            <w:szCs w:val="18"/>
          </w:rPr>
          <w:t xml:space="preserve">lars@vandenberg.dev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ozbjq8zk9i2sv19jkdzpc">
        <w:r>
          <w:rPr>
            <w:sz w:val="18"/>
            <w:szCs w:val="18"/>
          </w:rPr>
          <w:t xml:space="preserve">https://www.larsvandenberg.dev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Oudegracht 123, Utrecht, Utrecht, Nederland, 3511 AB</w:t>
      </w:r>
    </w:p>
    <w:p>
      <w:pPr>
        <w:spacing w:after="200" w:line="276"/>
        <w:jc w:val="center"/>
      </w:pPr>
      <w:hyperlink w:history="1" r:id="rId2ruazxa9dwgfyjw8h6spg">
        <w:r>
          <w:rPr>
            <w:sz w:val="18"/>
            <w:szCs w:val="18"/>
          </w:rPr>
          <w:t xml:space="preserve">@larsvandenberg</w:t>
        </w:r>
      </w:hyperlink>
      <w:r>
        <w:rPr>
          <w:sz w:val="18"/>
          <w:szCs w:val="18"/>
        </w:rPr>
        <w:t xml:space="preserve"> • </w:t>
      </w:r>
      <w:hyperlink w:history="1" r:id="rId5vv-13y_0dymkhfinbjdo">
        <w:r>
          <w:rPr>
            <w:sz w:val="18"/>
            <w:szCs w:val="18"/>
          </w:rPr>
          <w:t xml:space="preserve">@larsvandenberg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Basis Informatie</w:t>
      </w:r>
    </w:p>
    <w:p>
      <w:pPr>
        <w:spacing w:after="100" w:line="276"/>
      </w:pPr>
      <w:r>
        <w:rPr>
          <w:sz w:val="20"/>
          <w:szCs w:val="20"/>
        </w:rPr>
        <w:t xml:space="preserve">Software Engineer met ruim 8 jaar ervaring in het ontwerpen en bouwen van
schaalbare, cloud-native applicaties. Specialist in backend-ontwikkeling met
Python, Java en Go, en uitgebreide ervaring met AWS en Kubernetes.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Ontwerpen van event-gedreven microservices met hoge beschikbaarheid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Automatiseren van deployment pipelines met CI/CD en Infrastructure as Code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Sterke focus op codekwaliteit, testbaarheid en maintainability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Ervaren in het begeleiden van junior ontwikkelaars en agile samenwerking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Opleidingen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Technische Universiteit Delft</w:t>
      </w:r>
      <w:r>
        <w:rPr>
          <w:sz w:val="18"/>
          <w:szCs w:val="18"/>
        </w:rPr>
        <w:t xml:space="preserve">	</w:t>
      </w:r>
      <w:hyperlink w:history="1" r:id="rIdyb79n9eqkhmjjlt6vokfl">
        <w:r>
          <w:rPr>
            <w:sz w:val="18"/>
            <w:szCs w:val="18"/>
          </w:rPr>
          <w:t xml:space="preserve">https://www.tudelft.nl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Informatica, Score: 8.0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2013–aug 2015</w:t>
      </w:r>
    </w:p>
    <w:p>
      <w:pPr>
        <w:spacing w:after="100" w:line="276"/>
      </w:pPr>
      <w:r>
        <w:rPr>
          <w:sz w:val="20"/>
          <w:szCs w:val="20"/>
        </w:rPr>
        <w:t xml:space="preserve">Afstudeeronderzoek gericht op schaalbare, event-gebaseerde architecturen.
Ontwikkelde een prototype voor een event-sourcing platform dat gebruikt
werd door meerdere onderzoeksgroepen.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Cursussen: </w:t>
      </w:r>
      <w:r>
        <w:rPr>
          <w:sz w:val="20"/>
          <w:szCs w:val="20"/>
        </w:rPr>
        <w:t xml:space="preserve">Distributed Systems, Machine Learning, Software Architecture, Big Data Processing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Hogeschool Utrecht</w:t>
      </w:r>
      <w:r>
        <w:rPr>
          <w:sz w:val="18"/>
          <w:szCs w:val="18"/>
        </w:rPr>
        <w:t xml:space="preserve">	</w:t>
      </w:r>
      <w:hyperlink w:history="1" r:id="rId9j-g2dvbqq-oum5nzxmr-">
        <w:r>
          <w:rPr>
            <w:sz w:val="18"/>
            <w:szCs w:val="18"/>
          </w:rPr>
          <w:t xml:space="preserve">https://www.hu.nl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Informatica, Score: 7.8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2010–aug 2013</w:t>
      </w:r>
    </w:p>
    <w:p>
      <w:pPr>
        <w:spacing w:after="100" w:line="276"/>
      </w:pPr>
      <w:r>
        <w:rPr>
          <w:sz w:val="20"/>
          <w:szCs w:val="20"/>
        </w:rPr>
        <w:t xml:space="preserve">Bachelorstage uitgevoerd bij een fintech-bedrijf, waar ik een
realtime-transactiemonitor bouwde met Java en WebSocket.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Cursussen: </w:t>
      </w:r>
      <w:r>
        <w:rPr>
          <w:sz w:val="20"/>
          <w:szCs w:val="20"/>
        </w:rPr>
        <w:t xml:space="preserve">Objectgeoriënteerd programmeren, Databases, Software Engineering, Webtechnologie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Werkervaring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CloudNimbus B.V.</w:t>
      </w:r>
      <w:r>
        <w:rPr>
          <w:sz w:val="18"/>
          <w:szCs w:val="18"/>
        </w:rPr>
        <w:t xml:space="preserve">	</w:t>
      </w:r>
      <w:hyperlink w:history="1" r:id="rIdmvqz-4eutfkkihqtyzare">
        <w:r>
          <w:rPr>
            <w:sz w:val="18"/>
            <w:szCs w:val="18"/>
          </w:rPr>
          <w:t xml:space="preserve">https://www.cloudnimbus.nl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Backend Engineer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 2022–Heden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Verantwoordelijk voor de architectuur en ontwikkeling van meerdere event-gedreven microservices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Migreerde een monolithische applicatie naar Kubernetes en AWS EKS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Introduceerde Infrastructure as Code met Terraform, wat de deploymenttijd met 70% verminderde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Begeleidde een team van vijf ontwikkelaars middels code reviews en technische workshops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Werkt nauw samen met productowners om technische roadmap en sprints te bepalen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Trefwoorden: </w:t>
      </w:r>
      <w:r>
        <w:rPr>
          <w:sz w:val="20"/>
          <w:szCs w:val="20"/>
        </w:rPr>
        <w:t xml:space="preserve">Microservices, Kubernetes, AWS, Terraform, Java, Mentoring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DataVault Solutions</w:t>
      </w:r>
      <w:r>
        <w:rPr>
          <w:sz w:val="18"/>
          <w:szCs w:val="18"/>
        </w:rPr>
        <w:t xml:space="preserve">	</w:t>
      </w:r>
      <w:hyperlink w:history="1" r:id="rIdesjmrq8wzbo7chwop7w21">
        <w:r>
          <w:rPr>
            <w:sz w:val="18"/>
            <w:szCs w:val="18"/>
          </w:rPr>
          <w:t xml:space="preserve">https://www.datavault.nl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Software Engineer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2018–jan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Ontwikkelde en onderhield een API-platform voor veilige data-uitwisseling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Implementeerde OAuth2 en JWT-authenticatie voor meerdere externe partijen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Optimaliseerde databasequery's, wat leidde tot een significante verlaging van de responstijden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Droeg bij aan de inrichting van CI/CD-pipelines met GitLab CI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Werkte in een multidisciplinair team volgens de Scrum-methodiek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Trefwoorden: </w:t>
      </w:r>
      <w:r>
        <w:rPr>
          <w:sz w:val="20"/>
          <w:szCs w:val="20"/>
        </w:rPr>
        <w:t xml:space="preserve">Python, FastAPI, PostgreSQL, OAuth2, GitLab CI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BrightCode</w:t>
      </w:r>
      <w:r>
        <w:rPr>
          <w:sz w:val="18"/>
          <w:szCs w:val="18"/>
        </w:rPr>
        <w:t xml:space="preserve">	</w:t>
      </w:r>
      <w:hyperlink w:history="1" r:id="rIdphsxlctxnkwurlrhkn7e_">
        <w:r>
          <w:rPr>
            <w:sz w:val="18"/>
            <w:szCs w:val="18"/>
          </w:rPr>
          <w:t xml:space="preserve">https://www.brightcode.nl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Junior Software Engineer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 2016–mei 2018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Ontwikkelde webapplicaties met Java Spring Boot en Angular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Vulde user stories aan met technische ontwerpen en testplannen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Schreef unit- en integratietests om de kwaliteit van de software te waarborgen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Participeerde in dagelijkse stand-ups en sprint retrospectives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Trefwoorden: </w:t>
      </w:r>
      <w:r>
        <w:rPr>
          <w:sz w:val="20"/>
          <w:szCs w:val="20"/>
        </w:rPr>
        <w:t xml:space="preserve">Java, Spring Boot, Angular, JUnit, Scrum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Talen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Nederlands: </w:t>
      </w:r>
      <w:r>
        <w:rPr>
          <w:sz w:val="20"/>
          <w:szCs w:val="20"/>
        </w:rPr>
        <w:t xml:space="preserve">Moedertaal of tweetalige vaardigheid, Trefwoorden: Moedertaal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Engels: </w:t>
      </w:r>
      <w:r>
        <w:rPr>
          <w:sz w:val="20"/>
          <w:szCs w:val="20"/>
        </w:rPr>
        <w:t xml:space="preserve">Volledige professionele vaardigheid, Trefwoorden: Cambridge C2, Zakelijk Engels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Duits: </w:t>
      </w:r>
      <w:r>
        <w:rPr>
          <w:sz w:val="20"/>
          <w:szCs w:val="20"/>
        </w:rPr>
        <w:t xml:space="preserve">Beperkte werkvaardigheid, Trefwoorden: Conversational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Vaardigheden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Backend-ontwikkeling: </w:t>
      </w:r>
      <w:r>
        <w:rPr>
          <w:sz w:val="20"/>
          <w:szCs w:val="20"/>
        </w:rPr>
        <w:t xml:space="preserve">Expert, Trefwoorden: Python, Java, Go, Node.js, Spring Boot, FastAPI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Cloud &amp; DevOps: </w:t>
      </w:r>
      <w:r>
        <w:rPr>
          <w:sz w:val="20"/>
          <w:szCs w:val="20"/>
        </w:rPr>
        <w:t xml:space="preserve">Geavanceerd, Trefwoorden: AWS, Kubernetes, Docker, Terraform, GitHub Actions, ArgoCD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Databases: </w:t>
      </w:r>
      <w:r>
        <w:rPr>
          <w:sz w:val="20"/>
          <w:szCs w:val="20"/>
        </w:rPr>
        <w:t xml:space="preserve">Geavanceerd, Trefwoorden: PostgreSQL, MySQL, MongoDB, Redis, DynamoDB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Frontend-ontwikkeling: </w:t>
      </w:r>
      <w:r>
        <w:rPr>
          <w:sz w:val="20"/>
          <w:szCs w:val="20"/>
        </w:rPr>
        <w:t xml:space="preserve">Intermediair, Trefwoorden: React, TypeScript, Tailwind CSS, Next.js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Onderscheidingen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Afstudeerprijs Informatica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Technische Universiteit Delft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 2015</w:t>
      </w:r>
    </w:p>
    <w:p>
      <w:pPr>
        <w:spacing w:after="100" w:line="276"/>
      </w:pPr>
      <w:r>
        <w:rPr>
          <w:sz w:val="20"/>
          <w:szCs w:val="20"/>
        </w:rPr>
        <w:t xml:space="preserve">Ontvangen voor het afstudeeronderzoek naar schaalbare event-gebaseerde
systemen, inclusief de publicatie van een bijbehorend prototype als
open-source project.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Certificaten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Solutions Architect – Associate</w:t>
      </w:r>
      <w:r>
        <w:rPr>
          <w:sz w:val="18"/>
          <w:szCs w:val="18"/>
        </w:rPr>
        <w:t xml:space="preserve">	</w:t>
      </w:r>
      <w:hyperlink w:history="1" r:id="rId5n7ecwkkisatd-7dcjirs">
        <w:r>
          <w:rPr>
            <w:sz w:val="18"/>
            <w:szCs w:val="18"/>
          </w:rPr>
          <w:t xml:space="preserve">https://www.credly.com/badges/aws-solutions-architect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mrt 2021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Kubernetes Application Developer</w:t>
      </w:r>
      <w:r>
        <w:rPr>
          <w:sz w:val="18"/>
          <w:szCs w:val="18"/>
        </w:rPr>
        <w:t xml:space="preserve">	</w:t>
      </w:r>
      <w:hyperlink w:history="1" r:id="rIdlouxdwa373g5rbnqgkaps">
        <w:r>
          <w:rPr>
            <w:sz w:val="18"/>
            <w:szCs w:val="18"/>
          </w:rPr>
          <w:t xml:space="preserve">https://www.cncf.io/certification/ckad/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Cloud Native Computing Foundation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2022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Publicaties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Event-driven microservices in de praktijk</w:t>
      </w:r>
      <w:r>
        <w:rPr>
          <w:sz w:val="18"/>
          <w:szCs w:val="18"/>
        </w:rPr>
        <w:t xml:space="preserve">	</w:t>
      </w:r>
      <w:hyperlink w:history="1" r:id="rId-e5ugeqt5rwzayvflrhyd">
        <w:r>
          <w:rPr>
            <w:sz w:val="18"/>
            <w:szCs w:val="18"/>
          </w:rPr>
          <w:t xml:space="preserve">https://www.java-magazine.nl/publicaties/event-driven-microservices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Java Magazine NL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 2020</w:t>
      </w:r>
    </w:p>
    <w:p>
      <w:pPr>
        <w:spacing w:after="100" w:line="276"/>
      </w:pPr>
      <w:r>
        <w:rPr>
          <w:sz w:val="20"/>
          <w:szCs w:val="20"/>
        </w:rPr>
        <w:t xml:space="preserve">Praktijkartikel over het ontwerpen van event-driven microservices, inclusief
lessons learned bij de migratie van een legacy-systeem naar een
cloud-native architectuur.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Projecten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ContainerCLI</w:t>
      </w:r>
      <w:r>
        <w:rPr>
          <w:sz w:val="18"/>
          <w:szCs w:val="18"/>
        </w:rPr>
        <w:t xml:space="preserve">	</w:t>
      </w:r>
      <w:hyperlink w:history="1" r:id="rIdmoh9l38qbcrj3sbpjjl9y">
        <w:r>
          <w:rPr>
            <w:sz w:val="18"/>
            <w:szCs w:val="18"/>
          </w:rPr>
          <w:t xml:space="preserve">https://github.com/larsvandenberg/containercli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Open-source command-line tool voor het beheren van Docker-containers.
Voorziet in overzicht van actieve containers, logweergave en healthchecks.
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2023–Heden</w:t>
      </w:r>
    </w:p>
    <w:p>
      <w:pPr>
        <w:spacing w:after="100" w:line="276"/>
      </w:pPr>
      <w:r>
        <w:rPr>
          <w:sz w:val="20"/>
          <w:szCs w:val="20"/>
        </w:rPr>
        <w:t xml:space="preserve">Gebouwd in Go met behulp van Cobra en de Docker Engine API. Het project
heeft inmiddels meer dan 200 GitHub-sterren en wordt actief gebruikt door
ontwikkelaars wereldwijd.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Trefwoorden: </w:t>
      </w:r>
      <w:r>
        <w:rPr>
          <w:sz w:val="20"/>
          <w:szCs w:val="20"/>
        </w:rPr>
        <w:t xml:space="preserve">Go, Docker, CLI, Cobra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Portfolio-website</w:t>
      </w:r>
      <w:r>
        <w:rPr>
          <w:sz w:val="18"/>
          <w:szCs w:val="18"/>
        </w:rPr>
        <w:t xml:space="preserve">	</w:t>
      </w:r>
      <w:hyperlink w:history="1" r:id="rIdknh6ehh6y9yavkmcqnyfg">
        <w:r>
          <w:rPr>
            <w:sz w:val="18"/>
            <w:szCs w:val="18"/>
          </w:rPr>
          <w:t xml:space="preserve">https://www.larsvandenberg.dev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Persoonlijke portfolio-website met projectenoverzicht, blog en
contactformulier.
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2021–dec 2021</w:t>
      </w:r>
    </w:p>
    <w:p>
      <w:pPr>
        <w:spacing w:after="100" w:line="276"/>
      </w:pPr>
      <w:r>
        <w:rPr>
          <w:sz w:val="20"/>
          <w:szCs w:val="20"/>
        </w:rPr>
        <w:t xml:space="preserve">Ontworpen en geïmplementeerd met Next.js, TypeScript en Tailwind CSS.
De website scoort 100 op Lighthouse voor prestaties, toegankelijkheid en
SEO.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Trefwoorden: </w:t>
      </w:r>
      <w:r>
        <w:rPr>
          <w:sz w:val="20"/>
          <w:szCs w:val="20"/>
        </w:rPr>
        <w:t xml:space="preserve">Next.js, TypeScript, Tailwind CSS, Vercel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Duurzaamheid</w:t>
      </w:r>
      <w:r>
        <w:rPr>
          <w:sz w:val="20"/>
          <w:szCs w:val="20"/>
        </w:rPr>
        <w:t xml:space="preserve">: Fietsen, Klimaattechnologie, Zonne-energie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Technologie</w:t>
      </w:r>
      <w:r>
        <w:rPr>
          <w:sz w:val="20"/>
          <w:szCs w:val="20"/>
        </w:rPr>
        <w:t xml:space="preserve">: Open source, Self-hosting, Retrocomputing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Vrijwilligerswerk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NL Design System</w:t>
      </w:r>
      <w:r>
        <w:rPr>
          <w:sz w:val="18"/>
          <w:szCs w:val="18"/>
        </w:rPr>
        <w:t xml:space="preserve">	</w:t>
      </w:r>
      <w:hyperlink w:history="1" r:id="rId-wl4da5yttnomw-me_7kp">
        <w:r>
          <w:rPr>
            <w:sz w:val="18"/>
            <w:szCs w:val="18"/>
          </w:rPr>
          <w:t xml:space="preserve">https://www.nldesignsystem.nl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Open-source bijdrager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2023–Heden</w:t>
      </w:r>
    </w:p>
    <w:p>
      <w:pPr>
        <w:spacing w:after="100" w:line="276"/>
      </w:pPr>
      <w:r>
        <w:rPr>
          <w:sz w:val="20"/>
          <w:szCs w:val="20"/>
        </w:rPr>
        <w:t xml:space="preserve">Draag bij aan toegankelijke, herbruikbare UI-componenten voor Nederlandse
overheidswebsites. Geef feedback op code, schrijf documentatie en lever
verbeteringen aan op het gebied van toegankelijkheid.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85peg5ownnhv4oplvvva" Type="http://schemas.openxmlformats.org/officeDocument/2006/relationships/hyperlink" Target="mailto:lars@vandenberg.dev" TargetMode="External"/><Relationship Id="rIdozbjq8zk9i2sv19jkdzpc" Type="http://schemas.openxmlformats.org/officeDocument/2006/relationships/hyperlink" Target="https://www.larsvandenberg.dev" TargetMode="External"/><Relationship Id="rId2ruazxa9dwgfyjw8h6spg" Type="http://schemas.openxmlformats.org/officeDocument/2006/relationships/hyperlink" Target="https://github.com/larsvandenberg" TargetMode="External"/><Relationship Id="rId5vv-13y_0dymkhfinbjdo" Type="http://schemas.openxmlformats.org/officeDocument/2006/relationships/hyperlink" Target="https://www.linkedin.com/in/larsvandenberg" TargetMode="External"/><Relationship Id="rIdyb79n9eqkhmjjlt6vokfl" Type="http://schemas.openxmlformats.org/officeDocument/2006/relationships/hyperlink" Target="https://www.tudelft.nl" TargetMode="External"/><Relationship Id="rId9j-g2dvbqq-oum5nzxmr-" Type="http://schemas.openxmlformats.org/officeDocument/2006/relationships/hyperlink" Target="https://www.hu.nl" TargetMode="External"/><Relationship Id="rIdmvqz-4eutfkkihqtyzare" Type="http://schemas.openxmlformats.org/officeDocument/2006/relationships/hyperlink" Target="https://www.cloudnimbus.nl" TargetMode="External"/><Relationship Id="rIdesjmrq8wzbo7chwop7w21" Type="http://schemas.openxmlformats.org/officeDocument/2006/relationships/hyperlink" Target="https://www.datavault.nl" TargetMode="External"/><Relationship Id="rIdphsxlctxnkwurlrhkn7e_" Type="http://schemas.openxmlformats.org/officeDocument/2006/relationships/hyperlink" Target="https://www.brightcode.nl" TargetMode="External"/><Relationship Id="rId5n7ecwkkisatd-7dcjirs" Type="http://schemas.openxmlformats.org/officeDocument/2006/relationships/hyperlink" Target="https://www.credly.com/badges/aws-solutions-architect" TargetMode="External"/><Relationship Id="rIdlouxdwa373g5rbnqgkaps" Type="http://schemas.openxmlformats.org/officeDocument/2006/relationships/hyperlink" Target="https://www.cncf.io/certification/ckad/" TargetMode="External"/><Relationship Id="rId-e5ugeqt5rwzayvflrhyd" Type="http://schemas.openxmlformats.org/officeDocument/2006/relationships/hyperlink" Target="https://www.java-magazine.nl/publicaties/event-driven-microservices" TargetMode="External"/><Relationship Id="rIdmoh9l38qbcrj3sbpjjl9y" Type="http://schemas.openxmlformats.org/officeDocument/2006/relationships/hyperlink" Target="https://github.com/larsvandenberg/containercli" TargetMode="External"/><Relationship Id="rIdknh6ehh6y9yavkmcqnyfg" Type="http://schemas.openxmlformats.org/officeDocument/2006/relationships/hyperlink" Target="https://www.larsvandenberg.dev" TargetMode="External"/><Relationship Id="rId-wl4da5yttnomw-me_7kp" Type="http://schemas.openxmlformats.org/officeDocument/2006/relationships/hyperlink" Target="https://www.nldesignsystem.nl" TargetMode="External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2026-08-22T04:32:02.768Z</dcterms:created>
  <dcterms:modified xsi:type="dcterms:W3CDTF">2026-08-22T04:32:02.768Z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