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佐藤 健太</w:t>
      </w:r>
      <w:r>
        <w:rPr>
          <w:sz w:val="44"/>
          <w:szCs w:val="44"/>
        </w:rPr>
        <w:t xml:space="preserve"> | </w:t>
      </w:r>
      <w:r>
        <w:rPr>
          <w:i/>
          <w:iCs/>
          <w:sz w:val="44"/>
          <w:szCs w:val="44"/>
        </w:rPr>
        <w:t xml:space="preserve">Webアプリケーション開発とクラウド運用が得意なソフトウェアエンジニア</w:t>
      </w:r>
    </w:p>
    <w:p>
      <w:pPr>
        <w:spacing w:after="80" w:line="276"/>
        <w:jc w:val="center"/>
      </w:pPr>
      <w:r>
        <w:rPr>
          <w:sz w:val="18"/>
          <w:szCs w:val="18"/>
        </w:rPr>
        <w:t xml:space="preserve">📞 </w:t>
      </w:r>
      <w:r>
        <w:rPr>
          <w:sz w:val="18"/>
          <w:szCs w:val="18"/>
        </w:rPr>
        <w:t xml:space="preserve">080-1234-5678</w:t>
      </w:r>
      <w:r>
        <w:rPr>
          <w:sz w:val="18"/>
          <w:szCs w:val="18"/>
        </w:rPr>
        <w:t xml:space="preserve"> • </w:t>
      </w:r>
      <w:r>
        <w:rPr>
          <w:sz w:val="18"/>
          <w:szCs w:val="18"/>
        </w:rPr>
        <w:t xml:space="preserve">📧 </w:t>
      </w:r>
      <w:hyperlink w:history="1" r:id="rIdwn5b8fbu8zfkf5kogznhl">
        <w:r>
          <w:rPr>
            <w:sz w:val="18"/>
            <w:szCs w:val="18"/>
          </w:rPr>
          <w:t xml:space="preserve">kenta.sato@example.jp</w:t>
        </w:r>
      </w:hyperlink>
      <w:r>
        <w:rPr>
          <w:sz w:val="18"/>
          <w:szCs w:val="18"/>
        </w:rPr>
        <w:t xml:space="preserve"> • </w:t>
      </w:r>
      <w:r>
        <w:rPr>
          <w:sz w:val="18"/>
          <w:szCs w:val="18"/>
        </w:rPr>
        <w:t xml:space="preserve">🔗 </w:t>
      </w:r>
      <w:hyperlink w:history="1" r:id="rIddf-7jqarkaa0uvryy7k2a">
        <w:r>
          <w:rPr>
            <w:sz w:val="18"/>
            <w:szCs w:val="18"/>
          </w:rPr>
          <w:t xml:space="preserve">https://kentasato.dev</w:t>
        </w:r>
      </w:hyperlink>
    </w:p>
    <w:p>
      <w:pPr>
        <w:spacing w:after="80" w:line="276"/>
        <w:jc w:val="center"/>
      </w:pPr>
      <w:r>
        <w:rPr>
          <w:sz w:val="18"/>
          <w:szCs w:val="18"/>
        </w:rPr>
        <w:t xml:space="preserve">📍 </w:t>
      </w:r>
      <w:r>
        <w:rPr>
          <w:sz w:val="18"/>
          <w:szCs w:val="18"/>
        </w:rPr>
        <w:t xml:space="preserve">日本、東京都、渋谷区、東京都渋谷区神南1-2-3、150-0041</w:t>
      </w:r>
    </w:p>
    <w:p>
      <w:pPr>
        <w:spacing w:after="200" w:line="276"/>
        <w:jc w:val="center"/>
      </w:pPr>
      <w:hyperlink w:history="1" r:id="rIdk41xahurxuprl3av0q0ua">
        <w:r>
          <w:rPr>
            <w:sz w:val="18"/>
            <w:szCs w:val="18"/>
          </w:rPr>
          <w:t xml:space="preserve">@kentasato</w:t>
        </w:r>
      </w:hyperlink>
      <w:r>
        <w:rPr>
          <w:sz w:val="18"/>
          <w:szCs w:val="18"/>
        </w:rPr>
        <w:t xml:space="preserve"> • </w:t>
      </w:r>
      <w:hyperlink w:history="1" r:id="rId5dtuisd1pjrpgrxydmgtg">
        <w:r>
          <w:rPr>
            <w:sz w:val="18"/>
            <w:szCs w:val="18"/>
          </w:rPr>
          <w:t xml:space="preserve">@kentasato</w:t>
        </w:r>
      </w:hyperlink>
    </w:p>
    <w:p>
      <w:pPr>
        <w:pStyle w:val="Heading2"/>
        <w:pBdr>
          <w:bottom w:val="single" w:color="000000" w:sz="6" w:space="1"/>
        </w:pBdr>
        <w:spacing w:after="200" w:before="400" w:line="276"/>
      </w:pPr>
      <w:r>
        <w:rPr>
          <w:b/>
          <w:bCs/>
          <w:color w:val="000000"/>
          <w:sz w:val="25"/>
          <w:szCs w:val="25"/>
        </w:rPr>
        <w:t xml:space="preserve">基本情報</w:t>
      </w:r>
    </w:p>
    <w:p>
      <w:pPr>
        <w:spacing w:after="60" w:line="276"/>
      </w:pPr>
      <w:r>
        <w:rPr>
          <w:sz w:val="20"/>
          <w:szCs w:val="20"/>
        </w:rPr>
        <w:t xml:space="preserve">• </w:t>
      </w:r>
      <w:r>
        <w:rPr>
          <w:sz w:val="20"/>
          <w:szCs w:val="20"/>
        </w:rPr>
        <w:t xml:space="preserve">バックエンドからフロントエンドまで一貫して開発できるソフトウェアエンジニア</w:t>
      </w:r>
    </w:p>
    <w:p>
      <w:pPr>
        <w:spacing w:after="60" w:line="276"/>
      </w:pPr>
      <w:r>
        <w:rPr>
          <w:sz w:val="20"/>
          <w:szCs w:val="20"/>
        </w:rPr>
        <w:t xml:space="preserve">• </w:t>
      </w:r>
      <w:r>
        <w:rPr>
          <w:sz w:val="20"/>
          <w:szCs w:val="20"/>
        </w:rPr>
        <w:t xml:space="preserve">TypeScript / Node.js / React を用いたWebアプリケーション開発に6年の実務経験</w:t>
      </w:r>
    </w:p>
    <w:p>
      <w:pPr>
        <w:spacing w:after="60" w:line="276"/>
      </w:pPr>
      <w:r>
        <w:rPr>
          <w:sz w:val="20"/>
          <w:szCs w:val="20"/>
        </w:rPr>
        <w:t xml:space="preserve">• </w:t>
      </w:r>
      <w:r>
        <w:rPr>
          <w:sz w:val="20"/>
          <w:szCs w:val="20"/>
        </w:rPr>
        <w:t xml:space="preserve">AWSでのクラウドインフラ設計・運用や、CI/CDパイプライン構築にも従事</w:t>
      </w:r>
    </w:p>
    <w:p>
      <w:pPr>
        <w:spacing w:after="60" w:line="276"/>
      </w:pPr>
      <w:r>
        <w:rPr>
          <w:sz w:val="20"/>
          <w:szCs w:val="20"/>
        </w:rPr>
        <w:t xml:space="preserve">• </w:t>
      </w:r>
      <w:r>
        <w:rPr>
          <w:sz w:val="20"/>
          <w:szCs w:val="20"/>
        </w:rPr>
        <w:t xml:space="preserve">チーム開発を円滑に進めるため、コードレビューや技術共有を積極的に実施</w:t>
      </w:r>
    </w:p>
    <w:p>
      <w:pPr>
        <w:spacing w:after="60" w:line="276"/>
      </w:pPr>
      <w:r>
        <w:rPr>
          <w:sz w:val="20"/>
          <w:szCs w:val="20"/>
        </w:rPr>
        <w:t xml:space="preserve">• </w:t>
      </w:r>
      <w:r>
        <w:rPr>
          <w:sz w:val="20"/>
          <w:szCs w:val="20"/>
        </w:rPr>
        <w:t xml:space="preserve">プロダクトの価値を最大化することを常に意識し、要件定義から運用保守まで幅広く対応</w:t>
      </w:r>
    </w:p>
    <w:p>
      <w:pPr>
        <w:pStyle w:val="Heading2"/>
        <w:pBdr>
          <w:bottom w:val="single" w:color="000000" w:sz="6" w:space="1"/>
        </w:pBdr>
        <w:spacing w:after="200" w:before="400" w:line="276"/>
      </w:pPr>
      <w:r>
        <w:rPr>
          <w:b/>
          <w:bCs/>
          <w:color w:val="000000"/>
          <w:sz w:val="25"/>
          <w:szCs w:val="25"/>
        </w:rPr>
        <w:t xml:space="preserve">学歴</w:t>
      </w:r>
    </w:p>
    <w:p>
      <w:pPr>
        <w:tabs>
          <w:tab w:val="right" w:pos="10204"/>
        </w:tabs>
        <w:spacing w:after="60" w:line="276"/>
      </w:pPr>
      <w:r>
        <w:rPr>
          <w:b/>
          <w:bCs/>
          <w:sz w:val="22"/>
          <w:szCs w:val="22"/>
        </w:rPr>
        <w:t xml:space="preserve">東京大学</w:t>
      </w:r>
      <w:r>
        <w:rPr>
          <w:sz w:val="18"/>
          <w:szCs w:val="18"/>
        </w:rPr>
        <w:t xml:space="preserve">	</w:t>
      </w:r>
      <w:hyperlink w:history="1" r:id="rIde7bryapodjavfhepooh7p">
        <w:r>
          <w:rPr>
            <w:sz w:val="18"/>
            <w:szCs w:val="18"/>
          </w:rPr>
          <w:t xml:space="preserve">https://www.u-tokyo.ac.jp/</w:t>
        </w:r>
      </w:hyperlink>
    </w:p>
    <w:p>
      <w:pPr>
        <w:tabs>
          <w:tab w:val="right" w:pos="10204"/>
        </w:tabs>
        <w:spacing w:after="60" w:line="276"/>
      </w:pPr>
      <w:r>
        <w:rPr>
          <w:i/>
          <w:iCs/>
          <w:sz w:val="18"/>
          <w:szCs w:val="18"/>
        </w:rPr>
        <w:t xml:space="preserve">学士、工学部 システム創成学科、成績：3.8/4.0</w:t>
      </w:r>
      <w:r>
        <w:rPr>
          <w:sz w:val="18"/>
          <w:szCs w:val="18"/>
        </w:rPr>
        <w:t xml:space="preserve">	</w:t>
      </w:r>
      <w:r>
        <w:rPr>
          <w:i/>
          <w:iCs/>
          <w:sz w:val="18"/>
          <w:szCs w:val="18"/>
        </w:rPr>
        <w:t xml:space="preserve">2015年4月～2019年3月</w:t>
      </w:r>
    </w:p>
    <w:p>
      <w:pPr>
        <w:spacing w:after="60" w:line="276"/>
      </w:pPr>
      <w:r>
        <w:rPr>
          <w:sz w:val="20"/>
          <w:szCs w:val="20"/>
        </w:rPr>
        <w:t xml:space="preserve">• </w:t>
      </w:r>
      <w:r>
        <w:rPr>
          <w:sz w:val="20"/>
          <w:szCs w:val="20"/>
        </w:rPr>
        <w:t xml:space="preserve">アルゴリズム、データ構造、ソフトウェア工学の基礎を中心に学ぶ</w:t>
      </w:r>
    </w:p>
    <w:p>
      <w:pPr>
        <w:spacing w:after="60" w:line="276"/>
      </w:pPr>
      <w:r>
        <w:rPr>
          <w:sz w:val="20"/>
          <w:szCs w:val="20"/>
        </w:rPr>
        <w:t xml:space="preserve">• </w:t>
      </w:r>
      <w:r>
        <w:rPr>
          <w:sz w:val="20"/>
          <w:szCs w:val="20"/>
        </w:rPr>
        <w:t xml:space="preserve">学部3年次からWebアプリケーション開発の研究プロジェクトに参加</w:t>
      </w:r>
    </w:p>
    <w:p>
      <w:pPr>
        <w:spacing w:after="60" w:line="276"/>
      </w:pPr>
      <w:r>
        <w:rPr>
          <w:sz w:val="20"/>
          <w:szCs w:val="20"/>
        </w:rPr>
        <w:t xml:space="preserve">• </w:t>
      </w:r>
      <w:r>
        <w:rPr>
          <w:sz w:val="20"/>
          <w:szCs w:val="20"/>
        </w:rPr>
        <w:t xml:space="preserve">卒業研究として「クラウド環境における機械学習パイプラインの効率化」をテーマに実装と検証を実施</w:t>
      </w:r>
    </w:p>
    <w:p>
      <w:pPr>
        <w:spacing w:after="100" w:line="276"/>
      </w:pPr>
      <w:r>
        <w:rPr>
          <w:b/>
          <w:bCs/>
          <w:sz w:val="20"/>
          <w:szCs w:val="20"/>
        </w:rPr>
        <w:t xml:space="preserve">コース：</w:t>
      </w:r>
      <w:r>
        <w:rPr>
          <w:sz w:val="20"/>
          <w:szCs w:val="20"/>
        </w:rPr>
        <w:t xml:space="preserve">アルゴリズムとデータ構造、オペレーティングシステム、ソフトウェア工学、データベース設計、コンピュータネットワーク、機械学習基礎、ヒューマンコンピュータインタラクション、分散システム</w:t>
      </w:r>
    </w:p>
    <w:p>
      <w:pPr>
        <w:pStyle w:val="Heading2"/>
        <w:pBdr>
          <w:bottom w:val="single" w:color="000000" w:sz="6" w:space="1"/>
        </w:pBdr>
        <w:spacing w:after="200" w:before="400" w:line="276"/>
      </w:pPr>
      <w:r>
        <w:rPr>
          <w:b/>
          <w:bCs/>
          <w:color w:val="000000"/>
          <w:sz w:val="25"/>
          <w:szCs w:val="25"/>
        </w:rPr>
        <w:t xml:space="preserve">職歴</w:t>
      </w:r>
    </w:p>
    <w:p>
      <w:pPr>
        <w:tabs>
          <w:tab w:val="right" w:pos="10204"/>
        </w:tabs>
        <w:spacing w:after="60" w:line="276"/>
      </w:pPr>
      <w:r>
        <w:rPr>
          <w:b/>
          <w:bCs/>
          <w:sz w:val="22"/>
          <w:szCs w:val="22"/>
        </w:rPr>
        <w:t xml:space="preserve">株式会社テックイノベーション</w:t>
      </w:r>
      <w:r>
        <w:rPr>
          <w:sz w:val="18"/>
          <w:szCs w:val="18"/>
        </w:rPr>
        <w:t xml:space="preserve">	</w:t>
      </w:r>
      <w:hyperlink w:history="1" r:id="rIdcv4nxpyywetzoys8-zyz8">
        <w:r>
          <w:rPr>
            <w:sz w:val="18"/>
            <w:szCs w:val="18"/>
          </w:rPr>
          <w:t xml:space="preserve">https://www.techinnovation.co.jp</w:t>
        </w:r>
      </w:hyperlink>
    </w:p>
    <w:p>
      <w:pPr>
        <w:tabs>
          <w:tab w:val="right" w:pos="10204"/>
        </w:tabs>
        <w:spacing w:after="60" w:line="276"/>
      </w:pPr>
      <w:r>
        <w:rPr>
          <w:i/>
          <w:iCs/>
          <w:sz w:val="18"/>
          <w:szCs w:val="18"/>
        </w:rPr>
        <w:t xml:space="preserve">シニアソフトウェアエンジニア</w:t>
      </w:r>
      <w:r>
        <w:rPr>
          <w:sz w:val="18"/>
          <w:szCs w:val="18"/>
        </w:rPr>
        <w:t xml:space="preserve">	</w:t>
      </w:r>
      <w:r>
        <w:rPr>
          <w:i/>
          <w:iCs/>
          <w:sz w:val="18"/>
          <w:szCs w:val="18"/>
        </w:rPr>
        <w:t xml:space="preserve">2022年4月～現在</w:t>
      </w:r>
    </w:p>
    <w:p>
      <w:pPr>
        <w:spacing w:after="60" w:line="276"/>
      </w:pPr>
      <w:r>
        <w:rPr>
          <w:sz w:val="20"/>
          <w:szCs w:val="20"/>
        </w:rPr>
        <w:t xml:space="preserve">• </w:t>
      </w:r>
      <w:r>
        <w:rPr>
          <w:sz w:val="20"/>
          <w:szCs w:val="20"/>
        </w:rPr>
        <w:t xml:space="preserve">自社SaaSプロダクトのアーキテクチャ設計、実装、運用をリード</w:t>
      </w:r>
    </w:p>
    <w:p>
      <w:pPr>
        <w:spacing w:after="60" w:line="276"/>
      </w:pPr>
      <w:r>
        <w:rPr>
          <w:sz w:val="20"/>
          <w:szCs w:val="20"/>
        </w:rPr>
        <w:t xml:space="preserve">• </w:t>
      </w:r>
      <w:r>
        <w:rPr>
          <w:sz w:val="20"/>
          <w:szCs w:val="20"/>
        </w:rPr>
        <w:t xml:space="preserve">TypeScript / React / Node.jsを中心としたモノレポ構成への移行を推進</w:t>
      </w:r>
    </w:p>
    <w:p>
      <w:pPr>
        <w:spacing w:after="60" w:line="276"/>
      </w:pPr>
      <w:r>
        <w:rPr>
          <w:sz w:val="20"/>
          <w:szCs w:val="20"/>
        </w:rPr>
        <w:t xml:space="preserve">• </w:t>
      </w:r>
      <w:r>
        <w:rPr>
          <w:sz w:val="20"/>
          <w:szCs w:val="20"/>
        </w:rPr>
        <w:t xml:space="preserve">AWS上でのインフラ構築・運用を担当し、コスト最適化と可用性向上を実現</w:t>
      </w:r>
    </w:p>
    <w:p>
      <w:pPr>
        <w:spacing w:after="60" w:line="276"/>
      </w:pPr>
      <w:r>
        <w:rPr>
          <w:sz w:val="20"/>
          <w:szCs w:val="20"/>
        </w:rPr>
        <w:t xml:space="preserve">• </w:t>
      </w:r>
      <w:r>
        <w:rPr>
          <w:sz w:val="20"/>
          <w:szCs w:val="20"/>
        </w:rPr>
        <w:t xml:space="preserve">チームの開発プロセス改善に取り組み、四半期ごとのデプロイ頻度を2倍に向上</w:t>
      </w:r>
    </w:p>
    <w:p>
      <w:pPr>
        <w:spacing w:after="60" w:line="276"/>
      </w:pPr>
      <w:r>
        <w:rPr>
          <w:sz w:val="20"/>
          <w:szCs w:val="20"/>
        </w:rPr>
        <w:t xml:space="preserve">• </w:t>
      </w:r>
      <w:r>
        <w:rPr>
          <w:sz w:val="20"/>
          <w:szCs w:val="20"/>
        </w:rPr>
        <w:t xml:space="preserve">シニアエンジニアとしてメンタリングやコードレビューを担当し、チーム全体の品質向上に貢献</w:t>
      </w:r>
    </w:p>
    <w:p>
      <w:pPr>
        <w:spacing w:after="100" w:line="276"/>
      </w:pPr>
      <w:r>
        <w:rPr>
          <w:b/>
          <w:bCs/>
          <w:sz w:val="20"/>
          <w:szCs w:val="20"/>
        </w:rPr>
        <w:t xml:space="preserve">キーワード：</w:t>
      </w:r>
      <w:r>
        <w:rPr>
          <w:sz w:val="20"/>
          <w:szCs w:val="20"/>
        </w:rPr>
        <w:t xml:space="preserve">アーキテクチャ設計、チームリーダー、アジャイル開発、AWS移行、技術メンタリング</w:t>
      </w:r>
    </w:p>
    <w:p>
      <w:pPr>
        <w:tabs>
          <w:tab w:val="right" w:pos="10204"/>
        </w:tabs>
        <w:spacing w:after="60" w:line="276"/>
      </w:pPr>
      <w:r>
        <w:rPr>
          <w:b/>
          <w:bCs/>
          <w:sz w:val="22"/>
          <w:szCs w:val="22"/>
        </w:rPr>
        <w:t xml:space="preserve">株式会社デジタルソリューション</w:t>
      </w:r>
      <w:r>
        <w:rPr>
          <w:sz w:val="18"/>
          <w:szCs w:val="18"/>
        </w:rPr>
        <w:t xml:space="preserve">	</w:t>
      </w:r>
      <w:hyperlink w:history="1" r:id="rIdd4us-v7ho9d1horxbbfk-">
        <w:r>
          <w:rPr>
            <w:sz w:val="18"/>
            <w:szCs w:val="18"/>
          </w:rPr>
          <w:t xml:space="preserve">https://www.digital-solution.co.jp</w:t>
        </w:r>
      </w:hyperlink>
    </w:p>
    <w:p>
      <w:pPr>
        <w:tabs>
          <w:tab w:val="right" w:pos="10204"/>
        </w:tabs>
        <w:spacing w:after="60" w:line="276"/>
      </w:pPr>
      <w:r>
        <w:rPr>
          <w:i/>
          <w:iCs/>
          <w:sz w:val="18"/>
          <w:szCs w:val="18"/>
        </w:rPr>
        <w:t xml:space="preserve">ソフトウェアエンジニア</w:t>
      </w:r>
      <w:r>
        <w:rPr>
          <w:sz w:val="18"/>
          <w:szCs w:val="18"/>
        </w:rPr>
        <w:t xml:space="preserve">	</w:t>
      </w:r>
      <w:r>
        <w:rPr>
          <w:i/>
          <w:iCs/>
          <w:sz w:val="18"/>
          <w:szCs w:val="18"/>
        </w:rPr>
        <w:t xml:space="preserve">2019年4月～2022年3月</w:t>
      </w:r>
    </w:p>
    <w:p>
      <w:pPr>
        <w:spacing w:after="60" w:line="276"/>
      </w:pPr>
      <w:r>
        <w:rPr>
          <w:sz w:val="20"/>
          <w:szCs w:val="20"/>
        </w:rPr>
        <w:t xml:space="preserve">• </w:t>
      </w:r>
      <w:r>
        <w:rPr>
          <w:sz w:val="20"/>
          <w:szCs w:val="20"/>
        </w:rPr>
        <w:t xml:space="preserve">金融業界向けの業務システム開発に従事し、フロントエンドからバックエンドまで幅広く担当</w:t>
      </w:r>
    </w:p>
    <w:p>
      <w:pPr>
        <w:spacing w:after="60" w:line="276"/>
      </w:pPr>
      <w:r>
        <w:rPr>
          <w:sz w:val="20"/>
          <w:szCs w:val="20"/>
        </w:rPr>
        <w:t xml:space="preserve">• </w:t>
      </w:r>
      <w:r>
        <w:rPr>
          <w:sz w:val="20"/>
          <w:szCs w:val="20"/>
        </w:rPr>
        <w:t xml:space="preserve">Reactを用いた管理画面の刷新プロジェクトで、ユーザビリティと表示速度を大幅に改善</w:t>
      </w:r>
    </w:p>
    <w:p>
      <w:pPr>
        <w:spacing w:after="60" w:line="276"/>
      </w:pPr>
      <w:r>
        <w:rPr>
          <w:sz w:val="20"/>
          <w:szCs w:val="20"/>
        </w:rPr>
        <w:t xml:space="preserve">• </w:t>
      </w:r>
      <w:r>
        <w:rPr>
          <w:sz w:val="20"/>
          <w:szCs w:val="20"/>
        </w:rPr>
        <w:t xml:space="preserve">REST APIの設計・実装・テストを担当し、第三者システムとの連携を安定化</w:t>
      </w:r>
    </w:p>
    <w:p>
      <w:pPr>
        <w:spacing w:after="60" w:line="276"/>
      </w:pPr>
      <w:r>
        <w:rPr>
          <w:sz w:val="20"/>
          <w:szCs w:val="20"/>
        </w:rPr>
        <w:t xml:space="preserve">• </w:t>
      </w:r>
      <w:r>
        <w:rPr>
          <w:sz w:val="20"/>
          <w:szCs w:val="20"/>
        </w:rPr>
        <w:t xml:space="preserve">Docker導入による開発環境の統一を行い、新入メンバーのセットアップ時間を短縮</w:t>
      </w:r>
    </w:p>
    <w:p>
      <w:pPr>
        <w:spacing w:after="60" w:line="276"/>
      </w:pPr>
      <w:r>
        <w:rPr>
          <w:sz w:val="20"/>
          <w:szCs w:val="20"/>
        </w:rPr>
        <w:t xml:space="preserve">• </w:t>
      </w:r>
      <w:r>
        <w:rPr>
          <w:sz w:val="20"/>
          <w:szCs w:val="20"/>
        </w:rPr>
        <w:t xml:space="preserve">スクラム開発におけるスプリント計画や振り返りを積極的にリード</w:t>
      </w:r>
    </w:p>
    <w:p>
      <w:pPr>
        <w:spacing w:after="100" w:line="276"/>
      </w:pPr>
      <w:r>
        <w:rPr>
          <w:b/>
          <w:bCs/>
          <w:sz w:val="20"/>
          <w:szCs w:val="20"/>
        </w:rPr>
        <w:t xml:space="preserve">キーワード：</w:t>
      </w:r>
      <w:r>
        <w:rPr>
          <w:sz w:val="20"/>
          <w:szCs w:val="20"/>
        </w:rPr>
        <w:t xml:space="preserve">React、Node.js、REST API、Docker、スクラム開発</w:t>
      </w:r>
    </w:p>
    <w:p>
      <w:pPr>
        <w:tabs>
          <w:tab w:val="right" w:pos="10204"/>
        </w:tabs>
        <w:spacing w:after="60" w:line="276"/>
      </w:pPr>
      <w:r>
        <w:rPr>
          <w:b/>
          <w:bCs/>
          <w:sz w:val="22"/>
          <w:szCs w:val="22"/>
        </w:rPr>
        <w:t xml:space="preserve">株式会社ウェブクラフト</w:t>
      </w:r>
      <w:r>
        <w:rPr>
          <w:sz w:val="18"/>
          <w:szCs w:val="18"/>
        </w:rPr>
        <w:t xml:space="preserve">	</w:t>
      </w:r>
      <w:hyperlink w:history="1" r:id="rIdjuqfuuveblymetw1_j2d8">
        <w:r>
          <w:rPr>
            <w:sz w:val="18"/>
            <w:szCs w:val="18"/>
          </w:rPr>
          <w:t xml:space="preserve">https://www.webcraft.co.jp</w:t>
        </w:r>
      </w:hyperlink>
    </w:p>
    <w:p>
      <w:pPr>
        <w:tabs>
          <w:tab w:val="right" w:pos="10204"/>
        </w:tabs>
        <w:spacing w:after="60" w:line="276"/>
      </w:pPr>
      <w:r>
        <w:rPr>
          <w:i/>
          <w:iCs/>
          <w:sz w:val="18"/>
          <w:szCs w:val="18"/>
        </w:rPr>
        <w:t xml:space="preserve">Webエンジニア（インターン）</w:t>
      </w:r>
      <w:r>
        <w:rPr>
          <w:sz w:val="18"/>
          <w:szCs w:val="18"/>
        </w:rPr>
        <w:t xml:space="preserve">	</w:t>
      </w:r>
      <w:r>
        <w:rPr>
          <w:i/>
          <w:iCs/>
          <w:sz w:val="18"/>
          <w:szCs w:val="18"/>
        </w:rPr>
        <w:t xml:space="preserve">2018年6月～2019年3月</w:t>
      </w:r>
    </w:p>
    <w:p>
      <w:pPr>
        <w:spacing w:after="60" w:line="276"/>
      </w:pPr>
      <w:r>
        <w:rPr>
          <w:sz w:val="20"/>
          <w:szCs w:val="20"/>
        </w:rPr>
        <w:t xml:space="preserve">• </w:t>
      </w:r>
      <w:r>
        <w:rPr>
          <w:sz w:val="20"/>
          <w:szCs w:val="20"/>
        </w:rPr>
        <w:t xml:space="preserve">店舗向け予約管理システムのフロントエンド実装を担当</w:t>
      </w:r>
    </w:p>
    <w:p>
      <w:pPr>
        <w:spacing w:after="60" w:line="276"/>
      </w:pPr>
      <w:r>
        <w:rPr>
          <w:sz w:val="20"/>
          <w:szCs w:val="20"/>
        </w:rPr>
        <w:t xml:space="preserve">• </w:t>
      </w:r>
      <w:r>
        <w:rPr>
          <w:sz w:val="20"/>
          <w:szCs w:val="20"/>
        </w:rPr>
        <w:t xml:space="preserve">Vue.jsを用いたUIコンポーネントの開発を通じて、実務での開発フローを習得</w:t>
      </w:r>
    </w:p>
    <w:p>
      <w:pPr>
        <w:spacing w:after="60" w:line="276"/>
      </w:pPr>
      <w:r>
        <w:rPr>
          <w:sz w:val="20"/>
          <w:szCs w:val="20"/>
        </w:rPr>
        <w:t xml:space="preserve">• </w:t>
      </w:r>
      <w:r>
        <w:rPr>
          <w:sz w:val="20"/>
          <w:szCs w:val="20"/>
        </w:rPr>
        <w:t xml:space="preserve">テストコード作成やドキュメント整備にも参加し、品質向上に寄与</w:t>
      </w:r>
    </w:p>
    <w:p>
      <w:pPr>
        <w:spacing w:after="100" w:line="276"/>
      </w:pPr>
      <w:r>
        <w:rPr>
          <w:b/>
          <w:bCs/>
          <w:sz w:val="20"/>
          <w:szCs w:val="20"/>
        </w:rPr>
        <w:t xml:space="preserve">キーワード：</w:t>
      </w:r>
      <w:r>
        <w:rPr>
          <w:sz w:val="20"/>
          <w:szCs w:val="20"/>
        </w:rPr>
        <w:t xml:space="preserve">Vue.js、フロントエンド開発、テスト自動化</w:t>
      </w:r>
    </w:p>
    <w:p>
      <w:pPr>
        <w:pStyle w:val="Heading2"/>
        <w:pBdr>
          <w:bottom w:val="single" w:color="000000" w:sz="6" w:space="1"/>
        </w:pBdr>
        <w:spacing w:after="200" w:before="400" w:line="276"/>
      </w:pPr>
      <w:r>
        <w:rPr>
          <w:b/>
          <w:bCs/>
          <w:color w:val="000000"/>
          <w:sz w:val="25"/>
          <w:szCs w:val="25"/>
        </w:rPr>
        <w:t xml:space="preserve">言語</w:t>
      </w:r>
    </w:p>
    <w:p>
      <w:pPr>
        <w:spacing w:after="100" w:line="276"/>
      </w:pPr>
      <w:r>
        <w:rPr>
          <w:b/>
          <w:bCs/>
          <w:sz w:val="20"/>
          <w:szCs w:val="20"/>
        </w:rPr>
        <w:t xml:space="preserve">• 日本語：</w:t>
      </w:r>
      <w:r>
        <w:rPr>
          <w:sz w:val="20"/>
          <w:szCs w:val="20"/>
        </w:rPr>
        <w:t xml:space="preserve">ネイティブ・母国語レベル、キーワード：日本語能力試験N1</w:t>
      </w:r>
    </w:p>
    <w:p>
      <w:pPr>
        <w:spacing w:after="100" w:line="276"/>
      </w:pPr>
      <w:r>
        <w:rPr>
          <w:b/>
          <w:bCs/>
          <w:sz w:val="20"/>
          <w:szCs w:val="20"/>
        </w:rPr>
        <w:t xml:space="preserve">• 英語：</w:t>
      </w:r>
      <w:r>
        <w:rPr>
          <w:sz w:val="20"/>
          <w:szCs w:val="20"/>
        </w:rPr>
        <w:t xml:space="preserve">完全な実務レベル、キーワード：TOEIC 900、実務での英語コミュニケーション</w:t>
      </w:r>
    </w:p>
    <w:p>
      <w:pPr>
        <w:pStyle w:val="Heading2"/>
        <w:pBdr>
          <w:bottom w:val="single" w:color="000000" w:sz="6" w:space="1"/>
        </w:pBdr>
        <w:spacing w:after="200" w:before="400" w:line="276"/>
      </w:pPr>
      <w:r>
        <w:rPr>
          <w:b/>
          <w:bCs/>
          <w:color w:val="000000"/>
          <w:sz w:val="25"/>
          <w:szCs w:val="25"/>
        </w:rPr>
        <w:t xml:space="preserve">スキル</w:t>
      </w:r>
    </w:p>
    <w:p>
      <w:pPr>
        <w:spacing w:after="100" w:line="276"/>
      </w:pPr>
      <w:r>
        <w:rPr>
          <w:b/>
          <w:bCs/>
          <w:sz w:val="20"/>
          <w:szCs w:val="20"/>
        </w:rPr>
        <w:t xml:space="preserve">• フロントエンド開発：</w:t>
      </w:r>
      <w:r>
        <w:rPr>
          <w:sz w:val="20"/>
          <w:szCs w:val="20"/>
        </w:rPr>
        <w:t xml:space="preserve">エキスパート、キーワード：TypeScript、React、Next.js、Vue.js、CSS、アクセシビリティ</w:t>
      </w:r>
    </w:p>
    <w:p>
      <w:pPr>
        <w:spacing w:after="100" w:line="276"/>
      </w:pPr>
      <w:r>
        <w:rPr>
          <w:b/>
          <w:bCs/>
          <w:sz w:val="20"/>
          <w:szCs w:val="20"/>
        </w:rPr>
        <w:t xml:space="preserve">• バックエンド開発：</w:t>
      </w:r>
      <w:r>
        <w:rPr>
          <w:sz w:val="20"/>
          <w:szCs w:val="20"/>
        </w:rPr>
        <w:t xml:space="preserve">上級、キーワード：Node.js、Python、Ruby、REST API、GraphQL、マイクロサービス</w:t>
      </w:r>
    </w:p>
    <w:p>
      <w:pPr>
        <w:spacing w:after="100" w:line="276"/>
      </w:pPr>
      <w:r>
        <w:rPr>
          <w:b/>
          <w:bCs/>
          <w:sz w:val="20"/>
          <w:szCs w:val="20"/>
        </w:rPr>
        <w:t xml:space="preserve">• クラウド / DevOps：</w:t>
      </w:r>
      <w:r>
        <w:rPr>
          <w:sz w:val="20"/>
          <w:szCs w:val="20"/>
        </w:rPr>
        <w:t xml:space="preserve">上級、キーワード：AWS、Docker、Kubernetes、Terraform、CI/CD</w:t>
      </w:r>
    </w:p>
    <w:p>
      <w:pPr>
        <w:spacing w:after="100" w:line="276"/>
      </w:pPr>
      <w:r>
        <w:rPr>
          <w:b/>
          <w:bCs/>
          <w:sz w:val="20"/>
          <w:szCs w:val="20"/>
        </w:rPr>
        <w:t xml:space="preserve">• データベース：</w:t>
      </w:r>
      <w:r>
        <w:rPr>
          <w:sz w:val="20"/>
          <w:szCs w:val="20"/>
        </w:rPr>
        <w:t xml:space="preserve">中級、キーワード：PostgreSQL、MySQL、Redis</w:t>
      </w:r>
    </w:p>
    <w:p>
      <w:pPr>
        <w:pStyle w:val="Heading2"/>
        <w:pBdr>
          <w:bottom w:val="single" w:color="000000" w:sz="6" w:space="1"/>
        </w:pBdr>
        <w:spacing w:after="200" w:before="400" w:line="276"/>
      </w:pPr>
      <w:r>
        <w:rPr>
          <w:b/>
          <w:bCs/>
          <w:color w:val="000000"/>
          <w:sz w:val="25"/>
          <w:szCs w:val="25"/>
        </w:rPr>
        <w:t xml:space="preserve">受賞・表彰</w:t>
      </w:r>
    </w:p>
    <w:p>
      <w:pPr>
        <w:pStyle w:val="Heading3"/>
        <w:spacing w:after="100" w:before="200" w:line="276"/>
      </w:pPr>
      <w:r>
        <w:rPr>
          <w:b/>
          <w:bCs/>
          <w:color w:val="000000"/>
          <w:sz w:val="22"/>
          <w:szCs w:val="22"/>
        </w:rPr>
        <w:t xml:space="preserve">社内MVP受賞</w:t>
      </w:r>
    </w:p>
    <w:p>
      <w:pPr>
        <w:tabs>
          <w:tab w:val="right" w:pos="10204"/>
        </w:tabs>
        <w:spacing w:after="60" w:line="276"/>
      </w:pPr>
      <w:r>
        <w:rPr>
          <w:i/>
          <w:iCs/>
          <w:sz w:val="18"/>
          <w:szCs w:val="18"/>
        </w:rPr>
        <w:t xml:space="preserve">株式会社テックイノベーション</w:t>
      </w:r>
      <w:r>
        <w:rPr>
          <w:sz w:val="18"/>
          <w:szCs w:val="18"/>
        </w:rPr>
        <w:t xml:space="preserve">	</w:t>
      </w:r>
      <w:r>
        <w:rPr>
          <w:i/>
          <w:iCs/>
          <w:sz w:val="18"/>
          <w:szCs w:val="18"/>
        </w:rPr>
        <w:t xml:space="preserve">2022年12月</w:t>
      </w:r>
    </w:p>
    <w:p>
      <w:pPr>
        <w:spacing w:after="60" w:line="276"/>
      </w:pPr>
      <w:r>
        <w:rPr>
          <w:sz w:val="20"/>
          <w:szCs w:val="20"/>
        </w:rPr>
        <w:t xml:space="preserve">• </w:t>
      </w:r>
      <w:r>
        <w:rPr>
          <w:sz w:val="20"/>
          <w:szCs w:val="20"/>
        </w:rPr>
        <w:t xml:space="preserve">大規模なレガシーシステムのクラウド移行をリードし、運用コストの削減とサービス品質向上に大きく貢献したことが評価され、社内MVPとして表彰された。</w:t>
      </w:r>
    </w:p>
    <w:p>
      <w:pPr>
        <w:pStyle w:val="Heading2"/>
        <w:pBdr>
          <w:bottom w:val="single" w:color="000000" w:sz="6" w:space="1"/>
        </w:pBdr>
        <w:spacing w:after="200" w:before="400" w:line="276"/>
      </w:pPr>
      <w:r>
        <w:rPr>
          <w:b/>
          <w:bCs/>
          <w:color w:val="000000"/>
          <w:sz w:val="25"/>
          <w:szCs w:val="25"/>
        </w:rPr>
        <w:t xml:space="preserve">資格・免状</w:t>
      </w:r>
    </w:p>
    <w:p>
      <w:pPr>
        <w:tabs>
          <w:tab w:val="right" w:pos="10204"/>
        </w:tabs>
        <w:spacing w:after="60" w:line="276"/>
      </w:pPr>
      <w:r>
        <w:rPr>
          <w:b/>
          <w:bCs/>
          <w:sz w:val="22"/>
          <w:szCs w:val="22"/>
        </w:rPr>
        <w:t xml:space="preserve">AWS認定ソリューションアーキテクト – アソシエイト</w:t>
      </w:r>
      <w:r>
        <w:rPr>
          <w:sz w:val="18"/>
          <w:szCs w:val="18"/>
        </w:rPr>
        <w:t xml:space="preserve">	</w:t>
      </w:r>
      <w:hyperlink w:history="1" r:id="rId2al4nqibrmqdbodwzxgff">
        <w:r>
          <w:rPr>
            <w:sz w:val="18"/>
            <w:szCs w:val="18"/>
          </w:rPr>
          <w:t xml:space="preserve">https://aws.amazon.com/certification/</w:t>
        </w:r>
      </w:hyperlink>
    </w:p>
    <w:p>
      <w:pPr>
        <w:tabs>
          <w:tab w:val="right" w:pos="10204"/>
        </w:tabs>
        <w:spacing w:after="60" w:line="276"/>
      </w:pPr>
      <w:r>
        <w:rPr>
          <w:i/>
          <w:iCs/>
          <w:sz w:val="18"/>
          <w:szCs w:val="18"/>
        </w:rPr>
        <w:t xml:space="preserve">Amazon Web Services</w:t>
      </w:r>
      <w:r>
        <w:rPr>
          <w:sz w:val="18"/>
          <w:szCs w:val="18"/>
        </w:rPr>
        <w:t xml:space="preserve">	</w:t>
      </w:r>
      <w:r>
        <w:rPr>
          <w:i/>
          <w:iCs/>
          <w:sz w:val="18"/>
          <w:szCs w:val="18"/>
        </w:rPr>
        <w:t xml:space="preserve">2023年6月</w:t>
      </w:r>
    </w:p>
    <w:p>
      <w:pPr>
        <w:tabs>
          <w:tab w:val="right" w:pos="10204"/>
        </w:tabs>
        <w:spacing w:after="60" w:line="276"/>
      </w:pPr>
      <w:r>
        <w:rPr>
          <w:b/>
          <w:bCs/>
          <w:sz w:val="22"/>
          <w:szCs w:val="22"/>
        </w:rPr>
        <w:t xml:space="preserve">応用情報技術者試験</w:t>
      </w:r>
      <w:r>
        <w:rPr>
          <w:sz w:val="18"/>
          <w:szCs w:val="18"/>
        </w:rPr>
        <w:t xml:space="preserve">	</w:t>
      </w:r>
      <w:hyperlink w:history="1" r:id="rId2wmvuvzyryybvxbvusn2p">
        <w:r>
          <w:rPr>
            <w:sz w:val="18"/>
            <w:szCs w:val="18"/>
          </w:rPr>
          <w:t xml:space="preserve">https://www.jitec.ipa.go.jp/</w:t>
        </w:r>
      </w:hyperlink>
    </w:p>
    <w:p>
      <w:pPr>
        <w:tabs>
          <w:tab w:val="right" w:pos="10204"/>
        </w:tabs>
        <w:spacing w:after="60" w:line="276"/>
      </w:pPr>
      <w:r>
        <w:rPr>
          <w:i/>
          <w:iCs/>
          <w:sz w:val="18"/>
          <w:szCs w:val="18"/>
        </w:rPr>
        <w:t xml:space="preserve">経済産業省</w:t>
      </w:r>
      <w:r>
        <w:rPr>
          <w:sz w:val="18"/>
          <w:szCs w:val="18"/>
        </w:rPr>
        <w:t xml:space="preserve">	</w:t>
      </w:r>
      <w:r>
        <w:rPr>
          <w:i/>
          <w:iCs/>
          <w:sz w:val="18"/>
          <w:szCs w:val="18"/>
        </w:rPr>
        <w:t xml:space="preserve">2020年10月</w:t>
      </w:r>
    </w:p>
    <w:p>
      <w:pPr>
        <w:pStyle w:val="Heading2"/>
        <w:pBdr>
          <w:bottom w:val="single" w:color="000000" w:sz="6" w:space="1"/>
        </w:pBdr>
        <w:spacing w:after="200" w:before="400" w:line="276"/>
      </w:pPr>
      <w:r>
        <w:rPr>
          <w:b/>
          <w:bCs/>
          <w:color w:val="000000"/>
          <w:sz w:val="25"/>
          <w:szCs w:val="25"/>
        </w:rPr>
        <w:t xml:space="preserve">出版・著作</w:t>
      </w:r>
    </w:p>
    <w:p>
      <w:pPr>
        <w:tabs>
          <w:tab w:val="right" w:pos="10204"/>
        </w:tabs>
        <w:spacing w:after="60" w:line="276"/>
      </w:pPr>
      <w:r>
        <w:rPr>
          <w:b/>
          <w:bCs/>
          <w:sz w:val="22"/>
          <w:szCs w:val="22"/>
        </w:rPr>
        <w:t xml:space="preserve">TypeScriptによる型安全なAPIクライアント設計</w:t>
      </w:r>
      <w:r>
        <w:rPr>
          <w:sz w:val="18"/>
          <w:szCs w:val="18"/>
        </w:rPr>
        <w:t xml:space="preserve">	</w:t>
      </w:r>
      <w:hyperlink w:history="1" r:id="rIdrbd8nswtujsqkx6enqogj">
        <w:r>
          <w:rPr>
            <w:sz w:val="18"/>
            <w:szCs w:val="18"/>
          </w:rPr>
          <w:t xml:space="preserve">https://zenn.dev/kentasato/articles/typed-api-client</w:t>
        </w:r>
      </w:hyperlink>
    </w:p>
    <w:p>
      <w:pPr>
        <w:tabs>
          <w:tab w:val="right" w:pos="10204"/>
        </w:tabs>
        <w:spacing w:after="60" w:line="276"/>
      </w:pPr>
      <w:r>
        <w:rPr>
          <w:i/>
          <w:iCs/>
          <w:sz w:val="18"/>
          <w:szCs w:val="18"/>
        </w:rPr>
        <w:t xml:space="preserve">Zenn</w:t>
      </w:r>
      <w:r>
        <w:rPr>
          <w:sz w:val="18"/>
          <w:szCs w:val="18"/>
        </w:rPr>
        <w:t xml:space="preserve">	</w:t>
      </w:r>
      <w:r>
        <w:rPr>
          <w:i/>
          <w:iCs/>
          <w:sz w:val="18"/>
          <w:szCs w:val="18"/>
        </w:rPr>
        <w:t xml:space="preserve">2023年3月</w:t>
      </w:r>
    </w:p>
    <w:p>
      <w:pPr>
        <w:spacing w:after="60" w:line="276"/>
      </w:pPr>
      <w:r>
        <w:rPr>
          <w:sz w:val="20"/>
          <w:szCs w:val="20"/>
        </w:rPr>
        <w:t xml:space="preserve">• </w:t>
      </w:r>
      <w:r>
        <w:rPr>
          <w:sz w:val="20"/>
          <w:szCs w:val="20"/>
        </w:rPr>
        <w:t xml:space="preserve">実践的なTypeScriptの型設計パターンを整理</w:t>
      </w:r>
    </w:p>
    <w:p>
      <w:pPr>
        <w:spacing w:after="60" w:line="276"/>
      </w:pPr>
      <w:r>
        <w:rPr>
          <w:sz w:val="20"/>
          <w:szCs w:val="20"/>
        </w:rPr>
        <w:t xml:space="preserve">• </w:t>
      </w:r>
      <w:r>
        <w:rPr>
          <w:sz w:val="20"/>
          <w:szCs w:val="20"/>
        </w:rPr>
        <w:t xml:space="preserve">REST APIのレスポンスを型安全に扱うための実装例を公開</w:t>
      </w:r>
    </w:p>
    <w:p>
      <w:pPr>
        <w:spacing w:after="60" w:line="276"/>
      </w:pPr>
      <w:r>
        <w:rPr>
          <w:sz w:val="20"/>
          <w:szCs w:val="20"/>
        </w:rPr>
        <w:t xml:space="preserve">• </w:t>
      </w:r>
      <w:r>
        <w:rPr>
          <w:sz w:val="20"/>
          <w:szCs w:val="20"/>
        </w:rPr>
        <w:t xml:space="preserve">フロントエンド開発者向けに、保守性の高いデータフェッチ層の設計手法を解説</w:t>
      </w:r>
    </w:p>
    <w:p>
      <w:pPr>
        <w:pStyle w:val="Heading2"/>
        <w:pBdr>
          <w:bottom w:val="single" w:color="000000" w:sz="6" w:space="1"/>
        </w:pBdr>
        <w:spacing w:after="200" w:before="400" w:line="276"/>
      </w:pPr>
      <w:r>
        <w:rPr>
          <w:b/>
          <w:bCs/>
          <w:color w:val="000000"/>
          <w:sz w:val="25"/>
          <w:szCs w:val="25"/>
        </w:rPr>
        <w:t xml:space="preserve">プロジェクト</w:t>
      </w:r>
    </w:p>
    <w:p>
      <w:pPr>
        <w:tabs>
          <w:tab w:val="right" w:pos="10204"/>
        </w:tabs>
        <w:spacing w:after="60" w:line="276"/>
      </w:pPr>
      <w:r>
        <w:rPr>
          <w:b/>
          <w:bCs/>
          <w:sz w:val="22"/>
          <w:szCs w:val="22"/>
        </w:rPr>
        <w:t xml:space="preserve">在宅勤務管理システム</w:t>
      </w:r>
      <w:r>
        <w:rPr>
          <w:sz w:val="18"/>
          <w:szCs w:val="18"/>
        </w:rPr>
        <w:t xml:space="preserve">	</w:t>
      </w:r>
      <w:hyperlink w:history="1" r:id="rIdisq7ulapfi8bot2beovky">
        <w:r>
          <w:rPr>
            <w:sz w:val="18"/>
            <w:szCs w:val="18"/>
          </w:rPr>
          <w:t xml:space="preserve">https://github.com/kentasato/work-from-home-manager</w:t>
        </w:r>
      </w:hyperlink>
    </w:p>
    <w:p>
      <w:pPr>
        <w:tabs>
          <w:tab w:val="right" w:pos="10204"/>
        </w:tabs>
        <w:spacing w:after="60" w:line="276"/>
      </w:pPr>
      <w:r>
        <w:rPr>
          <w:i/>
          <w:iCs/>
          <w:sz w:val="18"/>
          <w:szCs w:val="18"/>
        </w:rPr>
        <w:t xml:space="preserve">従業員の出退勤や在宅勤務スケジュールを可視化するWebアプリケーション</w:t>
      </w:r>
      <w:r>
        <w:rPr>
          <w:sz w:val="18"/>
          <w:szCs w:val="18"/>
        </w:rPr>
        <w:t xml:space="preserve">	</w:t>
      </w:r>
      <w:r>
        <w:rPr>
          <w:i/>
          <w:iCs/>
          <w:sz w:val="18"/>
          <w:szCs w:val="18"/>
        </w:rPr>
        <w:t xml:space="preserve">2023年4月～2023年9月</w:t>
      </w:r>
    </w:p>
    <w:p>
      <w:pPr>
        <w:spacing w:after="60" w:line="276"/>
      </w:pPr>
      <w:r>
        <w:rPr>
          <w:sz w:val="20"/>
          <w:szCs w:val="20"/>
        </w:rPr>
        <w:t xml:space="preserve">• </w:t>
      </w:r>
      <w:r>
        <w:rPr>
          <w:sz w:val="20"/>
          <w:szCs w:val="20"/>
        </w:rPr>
        <w:t xml:space="preserve">チームメンバーの在宅・出社予定を一元管理するためのダッシュボードを開発</w:t>
      </w:r>
    </w:p>
    <w:p>
      <w:pPr>
        <w:spacing w:after="60" w:line="276"/>
      </w:pPr>
      <w:r>
        <w:rPr>
          <w:sz w:val="20"/>
          <w:szCs w:val="20"/>
        </w:rPr>
        <w:t xml:space="preserve">• </w:t>
      </w:r>
      <w:r>
        <w:rPr>
          <w:sz w:val="20"/>
          <w:szCs w:val="20"/>
        </w:rPr>
        <w:t xml:space="preserve">React + TypeScriptでフロントエンドを構築し、Node.js + PostgreSQLでバックエンドAPIを実装</w:t>
      </w:r>
    </w:p>
    <w:p>
      <w:pPr>
        <w:spacing w:after="60" w:line="276"/>
      </w:pPr>
      <w:r>
        <w:rPr>
          <w:sz w:val="20"/>
          <w:szCs w:val="20"/>
        </w:rPr>
        <w:t xml:space="preserve">• </w:t>
      </w:r>
      <w:r>
        <w:rPr>
          <w:sz w:val="20"/>
          <w:szCs w:val="20"/>
        </w:rPr>
        <w:t xml:space="preserve">GitHub Actionsを活用した自動テスト・自動デプロイ体制を整備</w:t>
      </w:r>
    </w:p>
    <w:p>
      <w:pPr>
        <w:spacing w:after="100" w:line="276"/>
      </w:pPr>
      <w:r>
        <w:rPr>
          <w:b/>
          <w:bCs/>
          <w:sz w:val="20"/>
          <w:szCs w:val="20"/>
        </w:rPr>
        <w:t xml:space="preserve">キーワード：</w:t>
      </w:r>
      <w:r>
        <w:rPr>
          <w:sz w:val="20"/>
          <w:szCs w:val="20"/>
        </w:rPr>
        <w:t xml:space="preserve">TypeScript、React、Node.js、PostgreSQL、GitHub Actions</w:t>
      </w:r>
    </w:p>
    <w:p>
      <w:pPr>
        <w:tabs>
          <w:tab w:val="right" w:pos="10204"/>
        </w:tabs>
        <w:spacing w:after="60" w:line="276"/>
      </w:pPr>
      <w:r>
        <w:rPr>
          <w:b/>
          <w:bCs/>
          <w:sz w:val="22"/>
          <w:szCs w:val="22"/>
        </w:rPr>
        <w:t xml:space="preserve">オープンソースのタスク管理ツール</w:t>
      </w:r>
      <w:r>
        <w:rPr>
          <w:sz w:val="18"/>
          <w:szCs w:val="18"/>
        </w:rPr>
        <w:t xml:space="preserve">	</w:t>
      </w:r>
      <w:hyperlink w:history="1" r:id="rIdvbxrwhsxsouhtlu9fhsek">
        <w:r>
          <w:rPr>
            <w:sz w:val="18"/>
            <w:szCs w:val="18"/>
          </w:rPr>
          <w:t xml:space="preserve">https://github.com/kentasato/taskflow</w:t>
        </w:r>
      </w:hyperlink>
    </w:p>
    <w:p>
      <w:pPr>
        <w:tabs>
          <w:tab w:val="right" w:pos="10204"/>
        </w:tabs>
        <w:spacing w:after="60" w:line="276"/>
      </w:pPr>
      <w:r>
        <w:rPr>
          <w:i/>
          <w:iCs/>
          <w:sz w:val="18"/>
          <w:szCs w:val="18"/>
        </w:rPr>
        <w:t xml:space="preserve">シンプルで拡張性の高いタスク管理ツール</w:t>
      </w:r>
      <w:r>
        <w:rPr>
          <w:sz w:val="18"/>
          <w:szCs w:val="18"/>
        </w:rPr>
        <w:t xml:space="preserve">	</w:t>
      </w:r>
      <w:r>
        <w:rPr>
          <w:i/>
          <w:iCs/>
          <w:sz w:val="18"/>
          <w:szCs w:val="18"/>
        </w:rPr>
        <w:t xml:space="preserve">2022年1月～2022年6月</w:t>
      </w:r>
    </w:p>
    <w:p>
      <w:pPr>
        <w:spacing w:after="60" w:line="276"/>
      </w:pPr>
      <w:r>
        <w:rPr>
          <w:sz w:val="20"/>
          <w:szCs w:val="20"/>
        </w:rPr>
        <w:t xml:space="preserve">• </w:t>
      </w:r>
      <w:r>
        <w:rPr>
          <w:sz w:val="20"/>
          <w:szCs w:val="20"/>
        </w:rPr>
        <w:t xml:space="preserve">コマンドラインとWeb UIの両方から操作できるタスク管理ツールを開発</w:t>
      </w:r>
    </w:p>
    <w:p>
      <w:pPr>
        <w:spacing w:after="60" w:line="276"/>
      </w:pPr>
      <w:r>
        <w:rPr>
          <w:sz w:val="20"/>
          <w:szCs w:val="20"/>
        </w:rPr>
        <w:t xml:space="preserve">• </w:t>
      </w:r>
      <w:r>
        <w:rPr>
          <w:sz w:val="20"/>
          <w:szCs w:val="20"/>
        </w:rPr>
        <w:t xml:space="preserve">オープンソースとして公開し、国内外の開発者からフィードバックを受けて改善</w:t>
      </w:r>
    </w:p>
    <w:p>
      <w:pPr>
        <w:spacing w:after="60" w:line="276"/>
      </w:pPr>
      <w:r>
        <w:rPr>
          <w:sz w:val="20"/>
          <w:szCs w:val="20"/>
        </w:rPr>
        <w:t xml:space="preserve">• </w:t>
      </w:r>
      <w:r>
        <w:rPr>
          <w:sz w:val="20"/>
          <w:szCs w:val="20"/>
        </w:rPr>
        <w:t xml:space="preserve">外部サービスとの連携を可能にするプラグイン機構を設計</w:t>
      </w:r>
    </w:p>
    <w:p>
      <w:pPr>
        <w:spacing w:after="100" w:line="276"/>
      </w:pPr>
      <w:r>
        <w:rPr>
          <w:b/>
          <w:bCs/>
          <w:sz w:val="20"/>
          <w:szCs w:val="20"/>
        </w:rPr>
        <w:t xml:space="preserve">キーワード：</w:t>
      </w:r>
      <w:r>
        <w:rPr>
          <w:sz w:val="20"/>
          <w:szCs w:val="20"/>
        </w:rPr>
        <w:t xml:space="preserve">OSS、Node.js、プラグイン設計、コマンドラインツール</w:t>
      </w:r>
    </w:p>
    <w:p>
      <w:pPr>
        <w:pStyle w:val="Heading2"/>
        <w:pBdr>
          <w:bottom w:val="single" w:color="000000" w:sz="6" w:space="1"/>
        </w:pBdr>
        <w:spacing w:after="200" w:before="400" w:line="276"/>
      </w:pPr>
      <w:r>
        <w:rPr>
          <w:b/>
          <w:bCs/>
          <w:color w:val="000000"/>
          <w:sz w:val="25"/>
          <w:szCs w:val="25"/>
        </w:rPr>
        <w:t xml:space="preserve">興味・関心</w:t>
      </w:r>
    </w:p>
    <w:p>
      <w:pPr>
        <w:spacing w:after="100" w:line="276"/>
      </w:pPr>
      <w:r>
        <w:rPr>
          <w:b/>
          <w:bCs/>
          <w:sz w:val="20"/>
          <w:szCs w:val="20"/>
        </w:rPr>
        <w:t xml:space="preserve">• 技術書の読書</w:t>
      </w:r>
      <w:r>
        <w:rPr>
          <w:sz w:val="20"/>
          <w:szCs w:val="20"/>
        </w:rPr>
        <w:t xml:space="preserve">：ソフトウェア設計、クラウドアーキテクチャ、セキュリティ</w:t>
      </w:r>
    </w:p>
    <w:p>
      <w:pPr>
        <w:spacing w:after="100" w:line="276"/>
      </w:pPr>
      <w:r>
        <w:rPr>
          <w:b/>
          <w:bCs/>
          <w:sz w:val="20"/>
          <w:szCs w:val="20"/>
        </w:rPr>
        <w:t xml:space="preserve">• ランニング</w:t>
      </w:r>
      <w:r>
        <w:rPr>
          <w:sz w:val="20"/>
          <w:szCs w:val="20"/>
        </w:rPr>
        <w:t xml:space="preserve">：マラソン、トレイルラン、体力づくり</w:t>
      </w:r>
    </w:p>
    <w:p>
      <w:pPr>
        <w:spacing w:after="100" w:line="276"/>
      </w:pPr>
      <w:r>
        <w:rPr>
          <w:b/>
          <w:bCs/>
          <w:sz w:val="20"/>
          <w:szCs w:val="20"/>
        </w:rPr>
        <w:t xml:space="preserve">• 旅行</w:t>
      </w:r>
      <w:r>
        <w:rPr>
          <w:sz w:val="20"/>
          <w:szCs w:val="20"/>
        </w:rPr>
        <w:t xml:space="preserve">：国内旅行、温泉、写真撮影</w:t>
      </w:r>
    </w:p>
    <w:p>
      <w:pPr>
        <w:pStyle w:val="Heading2"/>
        <w:pBdr>
          <w:bottom w:val="single" w:color="000000" w:sz="6" w:space="1"/>
        </w:pBdr>
        <w:spacing w:after="200" w:before="400" w:line="276"/>
      </w:pPr>
      <w:r>
        <w:rPr>
          <w:b/>
          <w:bCs/>
          <w:color w:val="000000"/>
          <w:sz w:val="25"/>
          <w:szCs w:val="25"/>
        </w:rPr>
        <w:t xml:space="preserve">ボランティア活動</w:t>
      </w:r>
    </w:p>
    <w:p>
      <w:pPr>
        <w:tabs>
          <w:tab w:val="right" w:pos="10204"/>
        </w:tabs>
        <w:spacing w:after="60" w:line="276"/>
      </w:pPr>
      <w:r>
        <w:rPr>
          <w:b/>
          <w:bCs/>
          <w:sz w:val="22"/>
          <w:szCs w:val="22"/>
        </w:rPr>
        <w:t xml:space="preserve">PyCon JP 実行委員会</w:t>
      </w:r>
      <w:r>
        <w:rPr>
          <w:sz w:val="18"/>
          <w:szCs w:val="18"/>
        </w:rPr>
        <w:t xml:space="preserve">	</w:t>
      </w:r>
      <w:hyperlink w:history="1" r:id="rIdqlpjdff1jxqvy26aqtbv1">
        <w:r>
          <w:rPr>
            <w:sz w:val="18"/>
            <w:szCs w:val="18"/>
          </w:rPr>
          <w:t xml:space="preserve">https://pycon.jp/</w:t>
        </w:r>
      </w:hyperlink>
    </w:p>
    <w:p>
      <w:pPr>
        <w:tabs>
          <w:tab w:val="right" w:pos="10204"/>
        </w:tabs>
        <w:spacing w:after="60" w:line="276"/>
      </w:pPr>
      <w:r>
        <w:rPr>
          <w:i/>
          <w:iCs/>
          <w:sz w:val="18"/>
          <w:szCs w:val="18"/>
        </w:rPr>
        <w:t xml:space="preserve">ボランティアスタッフ</w:t>
      </w:r>
      <w:r>
        <w:rPr>
          <w:sz w:val="18"/>
          <w:szCs w:val="18"/>
        </w:rPr>
        <w:t xml:space="preserve">	</w:t>
      </w:r>
      <w:r>
        <w:rPr>
          <w:i/>
          <w:iCs/>
          <w:sz w:val="18"/>
          <w:szCs w:val="18"/>
        </w:rPr>
        <w:t xml:space="preserve">2022年4月～2022年11月</w:t>
      </w:r>
    </w:p>
    <w:p>
      <w:pPr>
        <w:spacing w:after="60" w:line="276"/>
      </w:pPr>
      <w:r>
        <w:rPr>
          <w:sz w:val="20"/>
          <w:szCs w:val="20"/>
        </w:rPr>
        <w:t xml:space="preserve">• </w:t>
      </w:r>
      <w:r>
        <w:rPr>
          <w:sz w:val="20"/>
          <w:szCs w:val="20"/>
        </w:rPr>
        <w:t xml:space="preserve">PyCon JP 2022の運営スタッフとして、セッション運営や参加者サポートを担当</w:t>
      </w:r>
    </w:p>
    <w:p>
      <w:pPr>
        <w:spacing w:after="60" w:line="276"/>
      </w:pPr>
      <w:r>
        <w:rPr>
          <w:sz w:val="20"/>
          <w:szCs w:val="20"/>
        </w:rPr>
        <w:t xml:space="preserve">• </w:t>
      </w:r>
      <w:r>
        <w:rPr>
          <w:sz w:val="20"/>
          <w:szCs w:val="20"/>
        </w:rPr>
        <w:t xml:space="preserve">Webサイト更新やSNSでの情報発信を支援し、イベントの成功に貢献</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n5b8fbu8zfkf5kogznhl" Type="http://schemas.openxmlformats.org/officeDocument/2006/relationships/hyperlink" Target="mailto:kenta.sato@example.jp" TargetMode="External"/><Relationship Id="rIddf-7jqarkaa0uvryy7k2a" Type="http://schemas.openxmlformats.org/officeDocument/2006/relationships/hyperlink" Target="https://kentasato.dev" TargetMode="External"/><Relationship Id="rIdk41xahurxuprl3av0q0ua" Type="http://schemas.openxmlformats.org/officeDocument/2006/relationships/hyperlink" Target="https://github.com/kentasato" TargetMode="External"/><Relationship Id="rId5dtuisd1pjrpgrxydmgtg" Type="http://schemas.openxmlformats.org/officeDocument/2006/relationships/hyperlink" Target="https://www.linkedin.com/in/kentasato" TargetMode="External"/><Relationship Id="rIde7bryapodjavfhepooh7p" Type="http://schemas.openxmlformats.org/officeDocument/2006/relationships/hyperlink" Target="https://www.u-tokyo.ac.jp/" TargetMode="External"/><Relationship Id="rIdcv4nxpyywetzoys8-zyz8" Type="http://schemas.openxmlformats.org/officeDocument/2006/relationships/hyperlink" Target="https://www.techinnovation.co.jp" TargetMode="External"/><Relationship Id="rIdd4us-v7ho9d1horxbbfk-" Type="http://schemas.openxmlformats.org/officeDocument/2006/relationships/hyperlink" Target="https://www.digital-solution.co.jp" TargetMode="External"/><Relationship Id="rIdjuqfuuveblymetw1_j2d8" Type="http://schemas.openxmlformats.org/officeDocument/2006/relationships/hyperlink" Target="https://www.webcraft.co.jp" TargetMode="External"/><Relationship Id="rId2al4nqibrmqdbodwzxgff" Type="http://schemas.openxmlformats.org/officeDocument/2006/relationships/hyperlink" Target="https://aws.amazon.com/certification/" TargetMode="External"/><Relationship Id="rId2wmvuvzyryybvxbvusn2p" Type="http://schemas.openxmlformats.org/officeDocument/2006/relationships/hyperlink" Target="https://www.jitec.ipa.go.jp/" TargetMode="External"/><Relationship Id="rIdrbd8nswtujsqkx6enqogj" Type="http://schemas.openxmlformats.org/officeDocument/2006/relationships/hyperlink" Target="https://zenn.dev/kentasato/articles/typed-api-client" TargetMode="External"/><Relationship Id="rIdisq7ulapfi8bot2beovky" Type="http://schemas.openxmlformats.org/officeDocument/2006/relationships/hyperlink" Target="https://github.com/kentasato/work-from-home-manager" TargetMode="External"/><Relationship Id="rIdvbxrwhsxsouhtlu9fhsek" Type="http://schemas.openxmlformats.org/officeDocument/2006/relationships/hyperlink" Target="https://github.com/kentasato/taskflow" TargetMode="External"/><Relationship Id="rIdqlpjdff1jxqvy26aqtbv1" Type="http://schemas.openxmlformats.org/officeDocument/2006/relationships/hyperlink" Target="https://pycon.jp/"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2026-08-22T04:31:59.725Z</dcterms:created>
  <dcterms:modified xsi:type="dcterms:W3CDTF">2026-08-22T04:31:59.725Z</dcterms:modified>
</cp:coreProperties>
</file>

<file path=docProps/custom.xml><?xml version="1.0" encoding="utf-8"?>
<Properties xmlns="http://schemas.openxmlformats.org/officeDocument/2006/custom-properties" xmlns:vt="http://schemas.openxmlformats.org/officeDocument/2006/docPropsVTypes"/>
</file>