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Ana Beatriz Silva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Gerente de Projetos Ágeis | PMP | Scrum Master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+55 11 98765-4321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6lct89u26n3suzamucjyb">
        <w:r>
          <w:rPr>
            <w:sz w:val="18"/>
            <w:szCs w:val="18"/>
          </w:rPr>
          <w:t xml:space="preserve">ana.silva@email.com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_sc51rdrpsyniamtiqjwl">
        <w:r>
          <w:rPr>
            <w:sz w:val="18"/>
            <w:szCs w:val="18"/>
          </w:rPr>
          <w:t xml:space="preserve">https://www.linkedin.com/in/anabeatrizsilva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Rua das Flores, 123, São Paulo, SP, Brasil, 01234-567</w:t>
      </w:r>
    </w:p>
    <w:p>
      <w:pPr>
        <w:spacing w:after="200" w:line="276"/>
        <w:jc w:val="center"/>
      </w:pPr>
      <w:hyperlink w:history="1" r:id="rIdlutw0gwbwx9_r2rfnpfqc">
        <w:r>
          <w:rPr>
            <w:sz w:val="18"/>
            <w:szCs w:val="18"/>
          </w:rPr>
          <w:t xml:space="preserve">@anabeatrizsilva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Informações Básicas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Gerente de Projetos com mais de 8 anos de experiência liderando equipes multidisciplinares em projetos de tecnologia e transformação digital.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Especialista em metodologias ágeis (Scrum, Kanban) e tradicionais (PMBOK), com certificação PMP e Scrum Master.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Histórico comprovado de entregas dentro do prazo e orçamento, com foco em qualidade e satisfação do cliente.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Habilidade em gestão de stakeholders, mitigação de riscos e otimização de processos.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Universidade de São Paulo</w:t>
      </w:r>
      <w:r>
        <w:rPr>
          <w:sz w:val="18"/>
          <w:szCs w:val="18"/>
        </w:rPr>
        <w:t xml:space="preserve">	</w:t>
      </w:r>
      <w:hyperlink w:history="1" r:id="rIdlvappmchoqzlyrwi-slyg">
        <w:r>
          <w:rPr>
            <w:sz w:val="18"/>
            <w:szCs w:val="18"/>
          </w:rPr>
          <w:t xml:space="preserve">https://www.usp.br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Bacharelado, Administração de Empresas, Nota: 8.5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2010–dez. de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Formação sólida em administração com ênfase em gestão de projetos.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Desenvolvimento de habilidades em liderança, comunicação e análise de dados.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Gestão de Projetos, Planejamento Estratégico, Gestão de Pessoas, Finanças Corporativas, Marketing, Estatística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Fundação Getulio Vargas</w:t>
      </w:r>
      <w:r>
        <w:rPr>
          <w:sz w:val="18"/>
          <w:szCs w:val="18"/>
        </w:rPr>
        <w:t xml:space="preserve">	</w:t>
      </w:r>
      <w:hyperlink w:history="1" r:id="rIdh7bmtkedrokbnkpk3oecg">
        <w:r>
          <w:rPr>
            <w:sz w:val="18"/>
            <w:szCs w:val="18"/>
          </w:rPr>
          <w:t xml:space="preserve">https://www.fgv.br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Mestrado, Gestão de Projetos, Nota: 9.0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2016–dez.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Especialização em gestão de projetos com foco em metodologias ágeis e tradicionais.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Trabalho de conclusão sobre transformação ágil em empresas brasileiras.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Gerenciamento de Projetos Complexos, Métodos Ágeis, Liderança de Equipes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Experiência Profissional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 Solutions Ltda</w:t>
      </w:r>
      <w:r>
        <w:rPr>
          <w:sz w:val="18"/>
          <w:szCs w:val="18"/>
        </w:rPr>
        <w:t xml:space="preserve">	</w:t>
      </w:r>
      <w:hyperlink w:history="1" r:id="rIdz6xqj1ea7vrws0urowsog">
        <w:r>
          <w:rPr>
            <w:sz w:val="18"/>
            <w:szCs w:val="18"/>
          </w:rPr>
          <w:t xml:space="preserve">https://www.techsolutions.com.br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Projetos Sênior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2020–Atual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Liderança de uma equipe de 15 pessoas no desenvolvimento de uma plataforma SaaS, resultando em um aumento de 30% na receita anual.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Implementação de metodologia Scrum, reduzindo o time-to-market em 25%.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Gestão de orçamento de R$ 5 milhões, com entrega dentro do prazo e custo.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Interface com stakeholders de alto nível, incluindo C-level, para alinhamento estratégico.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Scrum, SaaS, Gestão de Orçamento, Liderança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Inova Consultoria</w:t>
      </w:r>
      <w:r>
        <w:rPr>
          <w:sz w:val="18"/>
          <w:szCs w:val="18"/>
        </w:rPr>
        <w:t xml:space="preserve">	</w:t>
      </w:r>
      <w:hyperlink w:history="1" r:id="rIdut6gadsjnat1m7ckagkxz">
        <w:r>
          <w:rPr>
            <w:sz w:val="18"/>
            <w:szCs w:val="18"/>
          </w:rPr>
          <w:t xml:space="preserve">https://www.inovaconsultoria.com.br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Projetos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2017–dez.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Gerenciamento de projetos de consultoria em transformação digital para clientes dos setores financeiro e varejo.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Coordenação de equipes remotas e presenciais, garantindo a entrega de soluções personalizadas.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Desenvolvimento de cronogramas, planos de comunicação e análise de riscos.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 da satisfação do cliente em 20% através de melhorias nos processos de entrega.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Transformação Digital, Consultoria, Gestão de Riscos, Comunicação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XYZ</w:t>
      </w:r>
      <w:r>
        <w:rPr>
          <w:sz w:val="18"/>
          <w:szCs w:val="18"/>
        </w:rPr>
        <w:t xml:space="preserve">	</w:t>
      </w:r>
      <w:hyperlink w:history="1" r:id="rIdbteur9ykxaufht98iz3xx">
        <w:r>
          <w:rPr>
            <w:sz w:val="18"/>
            <w:szCs w:val="18"/>
          </w:rPr>
          <w:t xml:space="preserve">https://www.startupxyz.com.br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Projetos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2015–fev.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Suporte ao gerente de projetos na elaboração de cronogramas e acompanhamento de tarefas.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Utilização de ferramentas como Jira e Trello para monitoramento de sprints.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Participação em reuniões diárias e retrospectivas, contribuindo para a melhoria contínua.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Auxílio na documentação de projetos e relatórios de status.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Jira, Trello, Ágil, Documentação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Português: </w:t>
      </w:r>
      <w:r>
        <w:rPr>
          <w:sz w:val="20"/>
          <w:szCs w:val="20"/>
        </w:rPr>
        <w:t xml:space="preserve">Nativo ou Bilíngue, Palavras-chave: Língua materna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Inglês: </w:t>
      </w:r>
      <w:r>
        <w:rPr>
          <w:sz w:val="20"/>
          <w:szCs w:val="20"/>
        </w:rPr>
        <w:t xml:space="preserve">Proficiência Profissional Fluente, Palavras-chave: TOEFL 105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Espanhol: </w:t>
      </w:r>
      <w:r>
        <w:rPr>
          <w:sz w:val="20"/>
          <w:szCs w:val="20"/>
        </w:rPr>
        <w:t xml:space="preserve">Proficiência Profissional Limitada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Competências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Gestão de Projetos: </w:t>
      </w:r>
      <w:r>
        <w:rPr>
          <w:sz w:val="20"/>
          <w:szCs w:val="20"/>
        </w:rPr>
        <w:t xml:space="preserve">Especialista, Palavras-chave: PMBOK, Agile, Scrum, Kanban, Waterfall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Liderança: </w:t>
      </w:r>
      <w:r>
        <w:rPr>
          <w:sz w:val="20"/>
          <w:szCs w:val="20"/>
        </w:rPr>
        <w:t xml:space="preserve">Avançado, Palavras-chave: Team Management, Mentoring, Negotiation, Conflict Resolution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Ferramentas: </w:t>
      </w:r>
      <w:r>
        <w:rPr>
          <w:sz w:val="20"/>
          <w:szCs w:val="20"/>
        </w:rPr>
        <w:t xml:space="preserve">Avançado, Palavras-chave: Jira, Trello, MS Project, Asana, Slack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Metodologias Ágeis: </w:t>
      </w:r>
      <w:r>
        <w:rPr>
          <w:sz w:val="20"/>
          <w:szCs w:val="20"/>
        </w:rPr>
        <w:t xml:space="preserve">Especialista, Palavras-chave: Scrum, Kanban, SAFe, Lean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Prêmios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Prêmio de Excelência em Gestão de Projetos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 São Paulo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de 2022</w:t>
      </w:r>
    </w:p>
    <w:p>
      <w:pPr>
        <w:spacing w:after="100" w:line="276"/>
      </w:pPr>
      <w:r>
        <w:rPr>
          <w:sz w:val="20"/>
          <w:szCs w:val="20"/>
        </w:rPr>
        <w:t xml:space="preserve">Reconhecimento pelo sucesso na entrega de um projeto crítico de transformação digital, superando as metas estabelecidas.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wxd-ymfsephierl7kjcfr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 (PMI)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2018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Scrum Master (CSM)</w:t>
      </w:r>
      <w:r>
        <w:rPr>
          <w:sz w:val="18"/>
          <w:szCs w:val="18"/>
        </w:rPr>
        <w:t xml:space="preserve">	</w:t>
      </w:r>
      <w:hyperlink w:history="1" r:id="rIdhhvv2y6ohq6k4tnqiuav8">
        <w:r>
          <w:rPr>
            <w:sz w:val="18"/>
            <w:szCs w:val="18"/>
          </w:rPr>
          <w:t xml:space="preserve">https://www.scrumalliance.org/get-certified/scrum-master-track/certified-scrummaster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jun. de 2016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Publicações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Transformação Ágil em Empresas Brasileiras</w:t>
      </w:r>
      <w:r>
        <w:rPr>
          <w:sz w:val="18"/>
          <w:szCs w:val="18"/>
        </w:rPr>
        <w:t xml:space="preserve">	</w:t>
      </w:r>
      <w:hyperlink w:history="1" r:id="rIdaloekejbepzea0dozclbh">
        <w:r>
          <w:rPr>
            <w:sz w:val="18"/>
            <w:szCs w:val="18"/>
          </w:rPr>
          <w:t xml:space="preserve">https://www.mundopm.com.br/artigo/transformacao-agil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Mundo PM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ago. de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Artigo sobre os desafios e benefícios da adoção de metodologias ágeis em grandes empresas no Brasil.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Análise de casos de sucesso e lições aprendidas.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Implementação de Sistema ERP</w:t>
      </w:r>
      <w:r>
        <w:rPr>
          <w:sz w:val="18"/>
          <w:szCs w:val="18"/>
        </w:rPr>
        <w:t xml:space="preserve">	</w:t>
      </w:r>
      <w:hyperlink w:history="1" r:id="rIdous1yoxdorztwjamr6cqi">
        <w:r>
          <w:rPr>
            <w:sz w:val="18"/>
            <w:szCs w:val="18"/>
          </w:rPr>
          <w:t xml:space="preserve">https://www.techsolutions.com.br/projetos/erp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Projeto de implementação de ERP para uma indústria de médio porte.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2021–dez. de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Liderança da equipe de 10 pessoas na migração de sistemas legados para uma solução ERP integrada.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Entrega dentro do prazo e orçamento, com treinamento de 200 usuários.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ERP, Gestão de Mudanças, Treinamento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Corrida</w:t>
      </w:r>
      <w:r>
        <w:rPr>
          <w:sz w:val="20"/>
          <w:szCs w:val="20"/>
        </w:rPr>
        <w:t xml:space="preserve">: Maratona, Meia Maratona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Leitura</w:t>
      </w:r>
      <w:r>
        <w:rPr>
          <w:sz w:val="20"/>
          <w:szCs w:val="20"/>
        </w:rPr>
        <w:t xml:space="preserve">: Literatura Brasileira, Gestão, Tecnologia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Projeto Crescer</w:t>
      </w:r>
      <w:r>
        <w:rPr>
          <w:sz w:val="18"/>
          <w:szCs w:val="18"/>
        </w:rPr>
        <w:t xml:space="preserve">	</w:t>
      </w:r>
      <w:hyperlink w:history="1" r:id="rIdk7tfevxx6ei4dgwpydewz">
        <w:r>
          <w:rPr>
            <w:sz w:val="18"/>
            <w:szCs w:val="18"/>
          </w:rPr>
          <w:t xml:space="preserve">https://www.projetocrescer.org.br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Projetos Voluntária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2018–dez. de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Coordenação de projetos sociais voltados para educação de jovens em comunidades carentes.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Gestão de equipe de 5 voluntários e captação de recursos.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Implementação de metodologias ágeis para otimizar as entregas.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ct89u26n3suzamucjyb" Type="http://schemas.openxmlformats.org/officeDocument/2006/relationships/hyperlink" Target="mailto:ana.silva@email.com" TargetMode="External"/><Relationship Id="rId_sc51rdrpsyniamtiqjwl" Type="http://schemas.openxmlformats.org/officeDocument/2006/relationships/hyperlink" Target="https://www.linkedin.com/in/anabeatrizsilva" TargetMode="External"/><Relationship Id="rIdlutw0gwbwx9_r2rfnpfqc" Type="http://schemas.openxmlformats.org/officeDocument/2006/relationships/hyperlink" Target="https://www.linkedin.com/in/anabeatrizsilva" TargetMode="External"/><Relationship Id="rIdlvappmchoqzlyrwi-slyg" Type="http://schemas.openxmlformats.org/officeDocument/2006/relationships/hyperlink" Target="https://www.usp.br" TargetMode="External"/><Relationship Id="rIdh7bmtkedrokbnkpk3oecg" Type="http://schemas.openxmlformats.org/officeDocument/2006/relationships/hyperlink" Target="https://www.fgv.br" TargetMode="External"/><Relationship Id="rIdz6xqj1ea7vrws0urowsog" Type="http://schemas.openxmlformats.org/officeDocument/2006/relationships/hyperlink" Target="https://www.techsolutions.com.br" TargetMode="External"/><Relationship Id="rIdut6gadsjnat1m7ckagkxz" Type="http://schemas.openxmlformats.org/officeDocument/2006/relationships/hyperlink" Target="https://www.inovaconsultoria.com.br" TargetMode="External"/><Relationship Id="rIdbteur9ykxaufht98iz3xx" Type="http://schemas.openxmlformats.org/officeDocument/2006/relationships/hyperlink" Target="https://www.startupxyz.com.br" TargetMode="External"/><Relationship Id="rIdwxd-ymfsephierl7kjcfr" Type="http://schemas.openxmlformats.org/officeDocument/2006/relationships/hyperlink" Target="https://www.pmi.org/certifications/project-management-pmp" TargetMode="External"/><Relationship Id="rIdhhvv2y6ohq6k4tnqiuav8" Type="http://schemas.openxmlformats.org/officeDocument/2006/relationships/hyperlink" Target="https://www.scrumalliance.org/get-certified/scrum-master-track/certified-scrummaster" TargetMode="External"/><Relationship Id="rIdaloekejbepzea0dozclbh" Type="http://schemas.openxmlformats.org/officeDocument/2006/relationships/hyperlink" Target="https://www.mundopm.com.br/artigo/transformacao-agil" TargetMode="External"/><Relationship Id="rIdous1yoxdorztwjamr6cqi" Type="http://schemas.openxmlformats.org/officeDocument/2006/relationships/hyperlink" Target="https://www.techsolutions.com.br/projetos/erp" TargetMode="External"/><Relationship Id="rIdk7tfevxx6ei4dgwpydewz" Type="http://schemas.openxmlformats.org/officeDocument/2006/relationships/hyperlink" Target="https://www.projetocrescer.org.br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2026-09-20T13:08:14.468Z</dcterms:created>
  <dcterms:modified xsi:type="dcterms:W3CDTF">2026-09-20T13:08:14.468Z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