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Ingrid Solberg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Erfaren prosjektleder med lidenskap for smidig metodikk og verdiskapning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+47 123 45 678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gkwxxjwzmvalmytwvy15m">
        <w:r>
          <w:rPr>
            <w:sz w:val="18"/>
            <w:szCs w:val="18"/>
          </w:rPr>
          <w:t xml:space="preserve">ingrid.solberg@example.no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b0qavcrazm2y3ymaoc2jp">
        <w:r>
          <w:rPr>
            <w:sz w:val="18"/>
            <w:szCs w:val="18"/>
          </w:rPr>
          <w:t xml:space="preserve">https://www.ingridsolberg.no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Karl Johans gate 15, Oslo, Oslo, Norge, 0150</w:t>
      </w:r>
    </w:p>
    <w:p>
      <w:pPr>
        <w:spacing w:after="200" w:line="276"/>
        <w:jc w:val="center"/>
      </w:pPr>
      <w:hyperlink w:history="1" r:id="rIdzr2wja2e581fwkcfruyf0">
        <w:r>
          <w:rPr>
            <w:sz w:val="18"/>
            <w:szCs w:val="18"/>
          </w:rPr>
          <w:t xml:space="preserve">@ingridsolberg</w:t>
        </w:r>
      </w:hyperlink>
      <w:r>
        <w:rPr>
          <w:sz w:val="18"/>
          <w:szCs w:val="18"/>
        </w:rPr>
        <w:t xml:space="preserve"> • </w:t>
      </w:r>
      <w:hyperlink w:history="1" r:id="rId3cbpdg7ggi_nuokb7cufx">
        <w:r>
          <w:rPr>
            <w:sz w:val="18"/>
            <w:szCs w:val="18"/>
          </w:rPr>
          <w:t xml:space="preserve">@ingridsolberg</w:t>
        </w:r>
      </w:hyperlink>
      <w:r>
        <w:rPr>
          <w:sz w:val="18"/>
          <w:szCs w:val="18"/>
        </w:rPr>
        <w:t xml:space="preserve"> • </w:t>
      </w:r>
      <w:hyperlink w:history="1" r:id="rIdvl54zmjkgjvuqtiy1rd7t">
        <w:r>
          <w:rPr>
            <w:sz w:val="18"/>
            <w:szCs w:val="18"/>
          </w:rPr>
          <w:t xml:space="preserve">@ingridsolberg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Grunnleggende informasjon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Prosjektleder med over 8 års erfaring fra teknologi- og energibransjen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Dokumentert suksess med å lede tverrfaglige team og levere prosjekter innen tid og budsjett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Sterk kompetanse innen smidige metoder (Scrum, Kanban) og tradisjonell prosjektstyring (PMBOK)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Strategisk tenker med fokus på kontinuerlig forbedring og bærekraftige løsninger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Gode kommunikasjons- og lederegenskaper, vant til å samarbeide med interessenter på alle nivåer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Utdanning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Norges teknisk-naturvitenskapelige universitet (NTNU)</w:t>
      </w:r>
      <w:r>
        <w:rPr>
          <w:sz w:val="18"/>
          <w:szCs w:val="18"/>
        </w:rPr>
        <w:t xml:space="preserve">	</w:t>
      </w:r>
      <w:hyperlink w:history="1" r:id="rIduiygw6ilebhm11dpt7gjx">
        <w:r>
          <w:rPr>
            <w:sz w:val="18"/>
            <w:szCs w:val="18"/>
          </w:rPr>
          <w:t xml:space="preserve">https://www.ntnu.no/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Industriell økonomi og teknologiledelse, Poeng: 3.8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aug. 2015–juni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Spesialisering i prosjektledelse og innovasjonsledelse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Gjennomførte masteroppgave om smidig prosjektstyring i energisektoren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Verv som leder for studentorganisasjonen Prosjektforum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Kurs: </w:t>
      </w:r>
      <w:r>
        <w:rPr>
          <w:sz w:val="20"/>
          <w:szCs w:val="20"/>
        </w:rPr>
        <w:t xml:space="preserve">Prosjektledelse, Risikostyring, Smidig utvikling, Strategisk ledelse, Finansstyring, Forhandlingsteknikk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Handelshøyskolen BI</w:t>
      </w:r>
      <w:r>
        <w:rPr>
          <w:sz w:val="18"/>
          <w:szCs w:val="18"/>
        </w:rPr>
        <w:t xml:space="preserve">	</w:t>
      </w:r>
      <w:hyperlink w:history="1" r:id="rIdacmarhrc9bbwab63r5ah2">
        <w:r>
          <w:rPr>
            <w:sz w:val="18"/>
            <w:szCs w:val="18"/>
          </w:rPr>
          <w:t xml:space="preserve">https://www.bi.no/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Økonomi og administrasjon, Poeng: 3.5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aug. 2012–juni 2015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Grunnleggende forståelse for forretningsdrift og økonomistyring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Deltok i case-konkurranser og studentprosjekter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Kurs: </w:t>
      </w:r>
      <w:r>
        <w:rPr>
          <w:sz w:val="20"/>
          <w:szCs w:val="20"/>
        </w:rPr>
        <w:t xml:space="preserve">Bedriftsøkonomi, Markedsføring, Organisasjonspsykologi, Statistikk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Arbeidserfaring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Equinor</w:t>
      </w:r>
      <w:r>
        <w:rPr>
          <w:sz w:val="18"/>
          <w:szCs w:val="18"/>
        </w:rPr>
        <w:t xml:space="preserve">	</w:t>
      </w:r>
      <w:hyperlink w:history="1" r:id="rId2luqugyxi_djarndkwhzs">
        <w:r>
          <w:rPr>
            <w:sz w:val="18"/>
            <w:szCs w:val="18"/>
          </w:rPr>
          <w:t xml:space="preserve">https://www.equinor.com/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Prosjektleder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2021–Nå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Leder komplekse tverrfaglige prosjekter innen fornybar energi og digitalisering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Ansvarlig for prosjektbudsjetter på opptil 200 MNOK og team på 20+ medlemmer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Implementerte smidige arbeidsmetoder som reduserte leveringstiden med 25%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Bygget sterke relasjoner med interessenter og leverandører for å sikre fremdrift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Veileder og mentor for junior prosjektledere i organisasjonen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Prosjektledelse, Smidig, Fornybar energi, Digitalisering, Risikostyring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Telenor</w:t>
      </w:r>
      <w:r>
        <w:rPr>
          <w:sz w:val="18"/>
          <w:szCs w:val="18"/>
        </w:rPr>
        <w:t xml:space="preserve">	</w:t>
      </w:r>
      <w:hyperlink w:history="1" r:id="rIds10x1sm3_dclslnfmk4xm">
        <w:r>
          <w:rPr>
            <w:sz w:val="18"/>
            <w:szCs w:val="18"/>
          </w:rPr>
          <w:t xml:space="preserve">https://www.telenor.no/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Prosjektleder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sep. 2017–des.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Ledet flere IT-utviklingsprosjekter fra konsept til produksjon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Koordinerte interne team og eksterne leverandører for å levere på tid og budsjett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Innførte Kanban for bedre flyt og oversikt i utviklingsteamene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Gjennomførte risikovurderinger og utarbeidet beredskapsplaner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IT-prosjekter, Kanban, Leverandørstyring, Agile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DNV</w:t>
      </w:r>
      <w:r>
        <w:rPr>
          <w:sz w:val="18"/>
          <w:szCs w:val="18"/>
        </w:rPr>
        <w:t xml:space="preserve">	</w:t>
      </w:r>
      <w:hyperlink w:history="1" r:id="rIdpplwwqphby6eb_7rnb-zz">
        <w:r>
          <w:rPr>
            <w:sz w:val="18"/>
            <w:szCs w:val="18"/>
          </w:rPr>
          <w:t xml:space="preserve">https://www.dnv.no/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Prosjektkoordinator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juli 2016–aug.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Støttet prosjektledere i planlegging, oppfølging og rapportering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Utviklet maler og verktøy for prosjektstyring som ble brukt på tvers av avdelingen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Bidro til å etablere et prosjektkontor (PMO) for bedre styring og kontroll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Prosjektstøtte, PMO, Rapportering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Språk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Norsk: </w:t>
      </w:r>
      <w:r>
        <w:rPr>
          <w:sz w:val="20"/>
          <w:szCs w:val="20"/>
        </w:rPr>
        <w:t xml:space="preserve">Morsmål eller tospråklig nivå, Nøkkelord: Morsmål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Engelsk: </w:t>
      </w:r>
      <w:r>
        <w:rPr>
          <w:sz w:val="20"/>
          <w:szCs w:val="20"/>
        </w:rPr>
        <w:t xml:space="preserve">Fullt profesjonelt nivå, Nøkkelord: TOEFL 110, Forretningsflyt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Ferdigheter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Prosjektledelse: </w:t>
      </w:r>
      <w:r>
        <w:rPr>
          <w:sz w:val="20"/>
          <w:szCs w:val="20"/>
        </w:rPr>
        <w:t xml:space="preserve">Ekspert, Nøkkelord: PMBOK, PRINCE2, Risikostyring, Budsjettering, Interessentanalyse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Smidig metodikk: </w:t>
      </w:r>
      <w:r>
        <w:rPr>
          <w:sz w:val="20"/>
          <w:szCs w:val="20"/>
        </w:rPr>
        <w:t xml:space="preserve">Avansert, Nøkkelord: Scrum, Kanban, Lean, SAFe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Verktøy: </w:t>
      </w:r>
      <w:r>
        <w:rPr>
          <w:sz w:val="20"/>
          <w:szCs w:val="20"/>
        </w:rPr>
        <w:t xml:space="preserve">Avansert, Nøkkelord: Jira, Microsoft Project, Trello, Asana, Miro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Ledelse: </w:t>
      </w:r>
      <w:r>
        <w:rPr>
          <w:sz w:val="20"/>
          <w:szCs w:val="20"/>
        </w:rPr>
        <w:t xml:space="preserve">Ekspert, Nøkkelord: Teamledelse, Mentoring, Kommunikasjon, Forhandling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Utmerkelser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Årets Prosjektleder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Norsk Prosjektlederforening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Tildelt for fremragende ledelse av digitaliseringsprosjektet "Fremtidens Energi"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Anerkjent for innovativ bruk av smidige metoder og sterk resultatorientering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Beste Masteroppgave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NTNU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juni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Tildelt for masteroppgaven "Smidig prosjektstyring i energisektoren"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Karakter A og ros for praktisk relevans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Sertifikater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Project Management Professional (PMP)</w:t>
      </w:r>
      <w:r>
        <w:rPr>
          <w:sz w:val="18"/>
          <w:szCs w:val="18"/>
        </w:rPr>
        <w:t xml:space="preserve">	</w:t>
      </w:r>
      <w:hyperlink w:history="1" r:id="rIdnf6gds0ybis40469plr5v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Management Institute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2019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PRINCE2 Foundation</w:t>
      </w:r>
      <w:r>
        <w:rPr>
          <w:sz w:val="18"/>
          <w:szCs w:val="18"/>
        </w:rPr>
        <w:t xml:space="preserve">	</w:t>
      </w:r>
      <w:hyperlink w:history="1" r:id="rIdrxl6t_rxcxgiuta0songr">
        <w:r>
          <w:rPr>
            <w:sz w:val="18"/>
            <w:szCs w:val="18"/>
          </w:rPr>
          <w:t xml:space="preserve">https://www.axelos.com/certifications/prince2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AXELOS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juni 2016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Publikasjoner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Smidig prosjektstyring i energisektoren</w:t>
      </w:r>
      <w:r>
        <w:rPr>
          <w:sz w:val="18"/>
          <w:szCs w:val="18"/>
        </w:rPr>
        <w:t xml:space="preserve">	</w:t>
      </w:r>
      <w:hyperlink w:history="1" r:id="rId0yib37mngrmbo4-hf3u-j">
        <w:r>
          <w:rPr>
            <w:sz w:val="18"/>
            <w:szCs w:val="18"/>
          </w:rPr>
          <w:t xml:space="preserve">https://www.magma.no/smidig-prosjektstyring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Magma - Econa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sep.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Artikkel basert på masteroppgave om hvordan smidige metoder kan forbedre prosjektgjennomføring i energibransjen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Presenterer case-studier og anbefalinger for ledere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Prosjekter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Fremtidens Energi</w:t>
      </w:r>
      <w:r>
        <w:rPr>
          <w:sz w:val="18"/>
          <w:szCs w:val="18"/>
        </w:rPr>
        <w:t xml:space="preserve">	</w:t>
      </w:r>
      <w:hyperlink w:history="1" r:id="rIdwsruptod6fuadx4agnion">
        <w:r>
          <w:rPr>
            <w:sz w:val="18"/>
            <w:szCs w:val="18"/>
          </w:rPr>
          <w:t xml:space="preserve">https://www.equinor.com/fremtidens-energi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Digital plattform for sanntidsstyring av fornybare energikilder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feb. 2021–des.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Ledet et team på 15 utviklere, designere og data scientists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Leverte plattformen 2 måneder før planlagt og 10% under budsjett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Implementerte smidige metoder og automatisert rapportering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Fornybar energi, Digitalisering, Smidig, Prosjektledelse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Friluftsliv</w:t>
      </w:r>
      <w:r>
        <w:rPr>
          <w:sz w:val="20"/>
          <w:szCs w:val="20"/>
        </w:rPr>
        <w:t xml:space="preserve">: Fjellturer, Ski, Kajakk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Teknologi</w:t>
      </w:r>
      <w:r>
        <w:rPr>
          <w:sz w:val="20"/>
          <w:szCs w:val="20"/>
        </w:rPr>
        <w:t xml:space="preserve">: Kunstig intelligens, Bærekraft, Åpen kildekode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Frivillig arbeid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Norsk Prosjektlederforening</w:t>
      </w:r>
      <w:r>
        <w:rPr>
          <w:sz w:val="18"/>
          <w:szCs w:val="18"/>
        </w:rPr>
        <w:t xml:space="preserve">	</w:t>
      </w:r>
      <w:hyperlink w:history="1" r:id="rIdykfm8fcawx9asa8ovimt4">
        <w:r>
          <w:rPr>
            <w:sz w:val="18"/>
            <w:szCs w:val="18"/>
          </w:rPr>
          <w:t xml:space="preserve">https://www.prosjektlederforeningen.no/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2020–Nå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Mentorer unge prosjektledere og studenter innen prosjektfaget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Holder foredrag og workshops om smidig prosjektledelse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StartUp Norge</w:t>
      </w:r>
      <w:r>
        <w:rPr>
          <w:sz w:val="18"/>
          <w:szCs w:val="18"/>
        </w:rPr>
        <w:t xml:space="preserve">	</w:t>
      </w:r>
      <w:hyperlink w:history="1" r:id="rIdk7_ifikpv4nm5ardtiduo">
        <w:r>
          <w:rPr>
            <w:sz w:val="18"/>
            <w:szCs w:val="18"/>
          </w:rPr>
          <w:t xml:space="preserve">https://www.startupnorge.no/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Rådgiver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2018–des.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Rådgav oppstartsbedrifter om prosjektplanlegging og finansiering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Bidro til å utvikle strukturerte prosjektplaner for tidligfase-selskaper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wxxjwzmvalmytwvy15m" Type="http://schemas.openxmlformats.org/officeDocument/2006/relationships/hyperlink" Target="mailto:ingrid.solberg@example.no" TargetMode="External"/><Relationship Id="rIdb0qavcrazm2y3ymaoc2jp" Type="http://schemas.openxmlformats.org/officeDocument/2006/relationships/hyperlink" Target="https://www.ingridsolberg.no" TargetMode="External"/><Relationship Id="rIdzr2wja2e581fwkcfruyf0" Type="http://schemas.openxmlformats.org/officeDocument/2006/relationships/hyperlink" Target="https://www.linkedin.com/in/ingridsolberg" TargetMode="External"/><Relationship Id="rId3cbpdg7ggi_nuokb7cufx" Type="http://schemas.openxmlformats.org/officeDocument/2006/relationships/hyperlink" Target="https://github.com/ingridsolberg" TargetMode="External"/><Relationship Id="rIdvl54zmjkgjvuqtiy1rd7t" Type="http://schemas.openxmlformats.org/officeDocument/2006/relationships/hyperlink" Target="https://twitter.com/ingridsolberg" TargetMode="External"/><Relationship Id="rIduiygw6ilebhm11dpt7gjx" Type="http://schemas.openxmlformats.org/officeDocument/2006/relationships/hyperlink" Target="https://www.ntnu.no/" TargetMode="External"/><Relationship Id="rIdacmarhrc9bbwab63r5ah2" Type="http://schemas.openxmlformats.org/officeDocument/2006/relationships/hyperlink" Target="https://www.bi.no/" TargetMode="External"/><Relationship Id="rId2luqugyxi_djarndkwhzs" Type="http://schemas.openxmlformats.org/officeDocument/2006/relationships/hyperlink" Target="https://www.equinor.com/" TargetMode="External"/><Relationship Id="rIds10x1sm3_dclslnfmk4xm" Type="http://schemas.openxmlformats.org/officeDocument/2006/relationships/hyperlink" Target="https://www.telenor.no/" TargetMode="External"/><Relationship Id="rIdpplwwqphby6eb_7rnb-zz" Type="http://schemas.openxmlformats.org/officeDocument/2006/relationships/hyperlink" Target="https://www.dnv.no/" TargetMode="External"/><Relationship Id="rIdnf6gds0ybis40469plr5v" Type="http://schemas.openxmlformats.org/officeDocument/2006/relationships/hyperlink" Target="https://www.pmi.org/certifications/project-management-pmp" TargetMode="External"/><Relationship Id="rIdrxl6t_rxcxgiuta0songr" Type="http://schemas.openxmlformats.org/officeDocument/2006/relationships/hyperlink" Target="https://www.axelos.com/certifications/prince2" TargetMode="External"/><Relationship Id="rId0yib37mngrmbo4-hf3u-j" Type="http://schemas.openxmlformats.org/officeDocument/2006/relationships/hyperlink" Target="https://www.magma.no/smidig-prosjektstyring" TargetMode="External"/><Relationship Id="rIdwsruptod6fuadx4agnion" Type="http://schemas.openxmlformats.org/officeDocument/2006/relationships/hyperlink" Target="https://www.equinor.com/fremtidens-energi" TargetMode="External"/><Relationship Id="rIdykfm8fcawx9asa8ovimt4" Type="http://schemas.openxmlformats.org/officeDocument/2006/relationships/hyperlink" Target="https://www.prosjektlederforeningen.no/" TargetMode="External"/><Relationship Id="rIdk7_ifikpv4nm5ardtiduo" Type="http://schemas.openxmlformats.org/officeDocument/2006/relationships/hyperlink" Target="https://www.startupnorge.no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2026-09-20T13:08:09.103Z</dcterms:created>
  <dcterms:modified xsi:type="dcterms:W3CDTF">2026-09-20T13:08:09.103Z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