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Dr. Anna Schmidt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Senior Projektmanagerin | Agile Transformation &amp; Digitalisierung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+49 30 9876543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uwn0n4zhbtddz5a4f4khd">
        <w:r>
          <w:rPr>
            <w:sz w:val="18"/>
            <w:szCs w:val="18"/>
          </w:rPr>
          <w:t xml:space="preserve">anna.schmidt@example.de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bo6pzvmzkzd7nripcqrue">
        <w:r>
          <w:rPr>
            <w:sz w:val="18"/>
            <w:szCs w:val="18"/>
          </w:rPr>
          <w:t xml:space="preserve">https://www.annaschmidt-pm.de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Friedrichstraße 123, Berlin, Berlin, Deutschland, 10117</w:t>
      </w:r>
    </w:p>
    <w:p>
      <w:pPr>
        <w:spacing w:after="200" w:line="276"/>
        <w:jc w:val="center"/>
      </w:pPr>
      <w:hyperlink w:history="1" r:id="rIdu45qsysw0hapz0jgxlk3n">
        <w:r>
          <w:rPr>
            <w:sz w:val="18"/>
            <w:szCs w:val="18"/>
          </w:rPr>
          <w:t xml:space="preserve">@annaschmidtpm</w:t>
        </w:r>
      </w:hyperlink>
      <w:r>
        <w:rPr>
          <w:sz w:val="18"/>
          <w:szCs w:val="18"/>
        </w:rPr>
        <w:t xml:space="preserve"> • </w:t>
      </w:r>
      <w:hyperlink w:history="1" r:id="rId01lvve1oq11chcrh6nt2m">
        <w:r>
          <w:rPr>
            <w:sz w:val="18"/>
            <w:szCs w:val="18"/>
          </w:rPr>
          <w:t xml:space="preserve">@annaschmidt</w:t>
        </w:r>
      </w:hyperlink>
      <w:r>
        <w:rPr>
          <w:sz w:val="18"/>
          <w:szCs w:val="18"/>
        </w:rPr>
        <w:t xml:space="preserve"> • </w:t>
      </w:r>
      <w:hyperlink w:history="1" r:id="rIdrebi8ycw8dhvinj518rws">
        <w:r>
          <w:rPr>
            <w:sz w:val="18"/>
            <w:szCs w:val="18"/>
          </w:rPr>
          <w:t xml:space="preserve">@annaschmidt_pm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Basisinformationen</w:t>
      </w:r>
    </w:p>
    <w:p>
      <w:pPr>
        <w:spacing w:after="100" w:line="276"/>
      </w:pPr>
      <w:r>
        <w:rPr>
          <w:sz w:val="20"/>
          <w:szCs w:val="20"/>
        </w:rPr>
        <w:t xml:space="preserve">Senior Projektmanagerin mit über 8 Jahren Erfahrung in der Leitung komplexer IT- und Digitalisierungsprojekte. Nachweisliche Erfolge in der agilen Transformation, im Stakeholder-Management und in der Budgetverantwortung von bis zu 5 Mio. EUR.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Führung interdisziplinärer Teams von bis zu 25 Mitarbeitenden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Zertifizierte Scrum Masterin und PMP mit fundierten Kenntnissen in SAFe und Kanban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Starke Kommunikationsfähigkeiten in Deutsch und Englisch, verhandlungssicher in Französisch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Leidenschaft für nachhaltige Prozessoptimierung und datengetriebene Entscheidungen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Ausbildung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Technische Universität München</w:t>
      </w:r>
      <w:r>
        <w:rPr>
          <w:sz w:val="18"/>
          <w:szCs w:val="18"/>
        </w:rPr>
        <w:t xml:space="preserve">	</w:t>
      </w:r>
      <w:hyperlink w:history="1" r:id="rId4zirzsbvzmt0z6yeq4_e1">
        <w:r>
          <w:rPr>
            <w:sz w:val="18"/>
            <w:szCs w:val="18"/>
          </w:rPr>
          <w:t xml:space="preserve">https://www.tum.de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Wirtschaftsinformatik, Punkte: 1.7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Okt. 2013–Sept. 2015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Schwerpunkt auf IT-Projektmanagement und agile Methoden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Masterarbeit: "Erfolgsfaktoren agiler Transformationsprojekte in mittelständischen Unternehmen"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Kurse: </w:t>
      </w:r>
      <w:r>
        <w:rPr>
          <w:sz w:val="20"/>
          <w:szCs w:val="20"/>
        </w:rPr>
        <w:t xml:space="preserve">Projektmanagement, Agile Softwareentwicklung, Datenbanken, Unternehmensführung, IT-Controlling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Universität Mannheim</w:t>
      </w:r>
      <w:r>
        <w:rPr>
          <w:sz w:val="18"/>
          <w:szCs w:val="18"/>
        </w:rPr>
        <w:t xml:space="preserve">	</w:t>
      </w:r>
      <w:hyperlink w:history="1" r:id="rIdyvp47dmw0upyle-b750lb">
        <w:r>
          <w:rPr>
            <w:sz w:val="18"/>
            <w:szCs w:val="18"/>
          </w:rPr>
          <w:t xml:space="preserve">https://www.uni-mannheim.de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Bachelor, Betriebswirtschaftslehre, Punkte: 1.9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Okt. 2010–Sept. 2013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Grundlagen in BWL, VWL und Informatik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Auslandssemester an der Universität St. Gallen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Kurse: </w:t>
      </w:r>
      <w:r>
        <w:rPr>
          <w:sz w:val="20"/>
          <w:szCs w:val="20"/>
        </w:rPr>
        <w:t xml:space="preserve">Betriebswirtschaftslehre, Statistik, Informatik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Berufserfahrung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Digital Pioneers GmbH</w:t>
      </w:r>
      <w:r>
        <w:rPr>
          <w:sz w:val="18"/>
          <w:szCs w:val="18"/>
        </w:rPr>
        <w:t xml:space="preserve">	</w:t>
      </w:r>
      <w:hyperlink w:history="1" r:id="rIdn_1if3aegxuf-_fbhphet">
        <w:r>
          <w:rPr>
            <w:sz w:val="18"/>
            <w:szCs w:val="18"/>
          </w:rPr>
          <w:t xml:space="preserve">https://www.digital-pioneers.de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Projektmanagerin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2021–Heute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Leitung eines portfolioweiten agilen Transformationsprogramms mit 12 Projekten und einem Budget von 5 Mio. EUR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Einführung eines skalierbaren SAFe-Frameworks, Steigerung der Liefergeschwindigkeit um 30%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Coaching von 5 Scrum-Teams und Aufbau eines internen PMO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Berichterstattung an den Vorstand und Steuerung externer Dienstleister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Agile Transformation, SAFe, PMO, Budgetverantwortung, Stakeholder-Management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TechSolutions AG</w:t>
      </w:r>
      <w:r>
        <w:rPr>
          <w:sz w:val="18"/>
          <w:szCs w:val="18"/>
        </w:rPr>
        <w:t xml:space="preserve">	</w:t>
      </w:r>
      <w:hyperlink w:history="1" r:id="rIdzhlvg6tg4-jmuxoilzfoq">
        <w:r>
          <w:rPr>
            <w:sz w:val="18"/>
            <w:szCs w:val="18"/>
          </w:rPr>
          <w:t xml:space="preserve">https://www.techsolutions.de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Projektmanager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Juli 2017–Dez.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Erfolgreiche Leitung von 15+ IT-Projekten in den Bereichen Cloud-Migration und SAP-Einführung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Verantwortung für Projektplanung, Risikomanagement und Qualitätssicherung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Enge Zusammenarbeit mit Product Ownern und Entwicklungsteams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Einführung von Kanban in der Softwareentwicklung, Reduzierung der Durchlaufzeit um 25%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Cloud-Migration, SAP, Kanban, Risikomanagement, Jira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StartUp Innovations GmbH</w:t>
      </w:r>
      <w:r>
        <w:rPr>
          <w:sz w:val="18"/>
          <w:szCs w:val="18"/>
        </w:rPr>
        <w:t xml:space="preserve">	</w:t>
      </w:r>
      <w:hyperlink w:history="1" r:id="rId2wjrpoaxrjwqx_mqcaicf">
        <w:r>
          <w:rPr>
            <w:sz w:val="18"/>
            <w:szCs w:val="18"/>
          </w:rPr>
          <w:t xml:space="preserve">https://www.startup-innovations.de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Junior Projektmanager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Aug. 2015–Juni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Unterstützung bei der Planung und Umsetzung von Digitalisierungsprojekten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Erstellung von Projektplänen, Statusberichten und Präsentationen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Koordination von Meetings und Workshops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Digitalisierung, Projektplanung, Reporting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Sprachen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Deutsch: </w:t>
      </w:r>
      <w:r>
        <w:rPr>
          <w:sz w:val="20"/>
          <w:szCs w:val="20"/>
        </w:rPr>
        <w:t xml:space="preserve">Muttersprache oder zweisprachig, Schlüsselwörter: Muttersprache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Englisch: </w:t>
      </w:r>
      <w:r>
        <w:rPr>
          <w:sz w:val="20"/>
          <w:szCs w:val="20"/>
        </w:rPr>
        <w:t xml:space="preserve">Verhandlungssichere Kenntnisse, Schlüsselwörter: Verhandlungssicher, TOEFL 110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Französisch: </w:t>
      </w:r>
      <w:r>
        <w:rPr>
          <w:sz w:val="20"/>
          <w:szCs w:val="20"/>
        </w:rPr>
        <w:t xml:space="preserve">Gute Kenntnisse, Schlüsselwörter: Grundkenntnisse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Fähigkeiten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Projektmanagement: </w:t>
      </w:r>
      <w:r>
        <w:rPr>
          <w:sz w:val="20"/>
          <w:szCs w:val="20"/>
        </w:rPr>
        <w:t xml:space="preserve">Experte, Schlüsselwörter: Agiles Projektmanagement, Wasserfall, Hybrid, PMI, PRINCE2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Agile Methoden: </w:t>
      </w:r>
      <w:r>
        <w:rPr>
          <w:sz w:val="20"/>
          <w:szCs w:val="20"/>
        </w:rPr>
        <w:t xml:space="preserve">Experte, Schlüsselwörter: Scrum, Kanban, SAFe, Lean, OKR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Tools: </w:t>
      </w:r>
      <w:r>
        <w:rPr>
          <w:sz w:val="20"/>
          <w:szCs w:val="20"/>
        </w:rPr>
        <w:t xml:space="preserve">Erfahren, Schlüsselwörter: Jira, Confluence, MS Project, Trello, Miro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Führung &amp; Kommunikation: </w:t>
      </w:r>
      <w:r>
        <w:rPr>
          <w:sz w:val="20"/>
          <w:szCs w:val="20"/>
        </w:rPr>
        <w:t xml:space="preserve">Erfahren, Schlüsselwörter: Teamentwicklung, Moderation, Konfliktmanagement, Stakeholder-Management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Auszeichnungen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Projektmanagerin des Jahres 2023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Digital Pioneers GmbH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Dez. 2023</w:t>
      </w:r>
    </w:p>
    <w:p>
      <w:pPr>
        <w:spacing w:after="100" w:line="276"/>
      </w:pPr>
      <w:r>
        <w:rPr>
          <w:sz w:val="20"/>
          <w:szCs w:val="20"/>
        </w:rPr>
        <w:t xml:space="preserve">Auszeichnung für die herausragende Leitung des agilen Transformationsprogramms und die erfolgreiche Einführung des PMO.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Best Master Thesis Award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Technische Universität München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Okt. 2015</w:t>
      </w:r>
    </w:p>
    <w:p>
      <w:pPr>
        <w:spacing w:after="100" w:line="276"/>
      </w:pPr>
      <w:r>
        <w:rPr>
          <w:sz w:val="20"/>
          <w:szCs w:val="20"/>
        </w:rPr>
        <w:t xml:space="preserve">Auszeichnung für die beste Masterarbeit im Bereich Wirtschaftsinformatik.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Zertifikate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Project Management Professional (PMP)</w:t>
      </w:r>
      <w:r>
        <w:rPr>
          <w:sz w:val="18"/>
          <w:szCs w:val="18"/>
        </w:rPr>
        <w:t xml:space="preserve">	</w:t>
      </w:r>
      <w:hyperlink w:history="1" r:id="rIdjaph8m9afmcj2x1fmb00a">
        <w:r>
          <w:rPr>
            <w:sz w:val="18"/>
            <w:szCs w:val="18"/>
          </w:rPr>
          <w:t xml:space="preserve">https://www.pmi.org/certifications/project-management-pmp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Project Management Institute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März 2020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Professional Scrum Master I</w:t>
      </w:r>
      <w:r>
        <w:rPr>
          <w:sz w:val="18"/>
          <w:szCs w:val="18"/>
        </w:rPr>
        <w:t xml:space="preserve">	</w:t>
      </w:r>
      <w:hyperlink w:history="1" r:id="rIdqibrenilryay74fli-hym">
        <w:r>
          <w:rPr>
            <w:sz w:val="18"/>
            <w:szCs w:val="18"/>
          </w:rPr>
          <w:t xml:space="preserve">https://www.scrum.org/professional-scrum-master-i-certification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Scrum.org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Juni 2019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SAFe 5 Agilist</w:t>
      </w:r>
      <w:r>
        <w:rPr>
          <w:sz w:val="18"/>
          <w:szCs w:val="18"/>
        </w:rPr>
        <w:t xml:space="preserve">	</w:t>
      </w:r>
      <w:hyperlink w:history="1" r:id="rIduzyhmtz2m7fl42z8yr5rz">
        <w:r>
          <w:rPr>
            <w:sz w:val="18"/>
            <w:szCs w:val="18"/>
          </w:rPr>
          <w:t xml:space="preserve">https://www.scaledagile.com/certification/safe-agilist/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Scaled Agile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2021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Veröffentlichungen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Erfolgsfaktoren agiler Transformationsprojekte</w:t>
      </w:r>
      <w:r>
        <w:rPr>
          <w:sz w:val="18"/>
          <w:szCs w:val="18"/>
        </w:rPr>
        <w:t xml:space="preserve">	</w:t>
      </w:r>
      <w:hyperlink w:history="1" r:id="rIdw860zwhmabjktdhx2kbor">
        <w:r>
          <w:rPr>
            <w:sz w:val="18"/>
            <w:szCs w:val="18"/>
          </w:rPr>
          <w:t xml:space="preserve">https://www.pm-aktuell.de/artikel/erfolgsfaktoren-agiler-transformation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Projektmanagement aktuell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Mai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Analyse von 20 agilen Transformationsprojekten in mittelständischen Unternehmen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Identifikation von kritischen Erfolgsfaktoren wie Führung, Kommunikation und Kultur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Handlungsempfehlungen für Projektmanager und Führungskräfte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Projekte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Einführung eines agilen PMO</w:t>
      </w:r>
      <w:r>
        <w:rPr>
          <w:sz w:val="18"/>
          <w:szCs w:val="18"/>
        </w:rPr>
        <w:t xml:space="preserve">	</w:t>
      </w:r>
      <w:hyperlink w:history="1" r:id="rIdnz1wyfofkhg0jtoqd6qko">
        <w:r>
          <w:rPr>
            <w:sz w:val="18"/>
            <w:szCs w:val="18"/>
          </w:rPr>
          <w:t xml:space="preserve">https://www.digital-pioneers.de/projekte/agiles-pmo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Aufbau eines zentralen PMO zur Steuerung von 12 agilen Projekten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März 2021–Nov.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Etablierung von standardisierten Prozessen und Reporting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Einführung von Jira und Confluence als zentrale Plattformen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Schulung von 50 Mitarbeitenden in agilen Methoden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Reduzierung der Projektdurchlaufzeit um 20%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PMO, Agile, Jira, Confluence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Cloud-Migration für einen DAX-Konzern</w:t>
      </w:r>
      <w:r>
        <w:rPr>
          <w:sz w:val="18"/>
          <w:szCs w:val="18"/>
        </w:rPr>
        <w:t xml:space="preserve">	</w:t>
      </w:r>
      <w:hyperlink w:history="1" r:id="rIdusm8orkt0yvg1jaihxbhl">
        <w:r>
          <w:rPr>
            <w:sz w:val="18"/>
            <w:szCs w:val="18"/>
          </w:rPr>
          <w:t xml:space="preserve">https://www.techsolutions.de/projekte/cloud-migration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Migration von 200+ Anwendungen in die AWS-Cloud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2019–Dez.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Leitung eines Teams von 15 Entwicklern und Architekten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Sicherstellung der Termin- und Budgettreue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Erfolgreiche Abnahme durch den Kunden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AWS, Cloud, Migration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Interessen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Sport</w:t>
      </w:r>
      <w:r>
        <w:rPr>
          <w:sz w:val="20"/>
          <w:szCs w:val="20"/>
        </w:rPr>
        <w:t xml:space="preserve">: Marathon, Skifahren, Wandern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Musik</w:t>
      </w:r>
      <w:r>
        <w:rPr>
          <w:sz w:val="20"/>
          <w:szCs w:val="20"/>
        </w:rPr>
        <w:t xml:space="preserve">: Klavier, Gitarre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Ehrenamtliche Tätigkeiten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PMI Germany Chapter</w:t>
      </w:r>
      <w:r>
        <w:rPr>
          <w:sz w:val="18"/>
          <w:szCs w:val="18"/>
        </w:rPr>
        <w:t xml:space="preserve">	</w:t>
      </w:r>
      <w:hyperlink w:history="1" r:id="rIdx14up9kzzynyqn5nymjtr">
        <w:r>
          <w:rPr>
            <w:sz w:val="18"/>
            <w:szCs w:val="18"/>
          </w:rPr>
          <w:t xml:space="preserve">https://www.pmi-germany.de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Mentorin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2020–Dez.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Mentoring von Nachwuchsprojektmanagern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Organisation von Netzwerkveranstaltungen und Workshops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Vorträge zu agilen Methoden und Karriereentwicklung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n0n4zhbtddz5a4f4khd" Type="http://schemas.openxmlformats.org/officeDocument/2006/relationships/hyperlink" Target="mailto:anna.schmidt@example.de" TargetMode="External"/><Relationship Id="rIdbo6pzvmzkzd7nripcqrue" Type="http://schemas.openxmlformats.org/officeDocument/2006/relationships/hyperlink" Target="https://www.annaschmidt-pm.de" TargetMode="External"/><Relationship Id="rIdu45qsysw0hapz0jgxlk3n" Type="http://schemas.openxmlformats.org/officeDocument/2006/relationships/hyperlink" Target="https://www.linkedin.com/in/annaschmidtpm" TargetMode="External"/><Relationship Id="rId01lvve1oq11chcrh6nt2m" Type="http://schemas.openxmlformats.org/officeDocument/2006/relationships/hyperlink" Target="https://github.com/annaschmidt" TargetMode="External"/><Relationship Id="rIdrebi8ycw8dhvinj518rws" Type="http://schemas.openxmlformats.org/officeDocument/2006/relationships/hyperlink" Target="https://twitter.com/annaschmidt_pm" TargetMode="External"/><Relationship Id="rId4zirzsbvzmt0z6yeq4_e1" Type="http://schemas.openxmlformats.org/officeDocument/2006/relationships/hyperlink" Target="https://www.tum.de" TargetMode="External"/><Relationship Id="rIdyvp47dmw0upyle-b750lb" Type="http://schemas.openxmlformats.org/officeDocument/2006/relationships/hyperlink" Target="https://www.uni-mannheim.de" TargetMode="External"/><Relationship Id="rIdn_1if3aegxuf-_fbhphet" Type="http://schemas.openxmlformats.org/officeDocument/2006/relationships/hyperlink" Target="https://www.digital-pioneers.de" TargetMode="External"/><Relationship Id="rIdzhlvg6tg4-jmuxoilzfoq" Type="http://schemas.openxmlformats.org/officeDocument/2006/relationships/hyperlink" Target="https://www.techsolutions.de" TargetMode="External"/><Relationship Id="rId2wjrpoaxrjwqx_mqcaicf" Type="http://schemas.openxmlformats.org/officeDocument/2006/relationships/hyperlink" Target="https://www.startup-innovations.de" TargetMode="External"/><Relationship Id="rIdjaph8m9afmcj2x1fmb00a" Type="http://schemas.openxmlformats.org/officeDocument/2006/relationships/hyperlink" Target="https://www.pmi.org/certifications/project-management-pmp" TargetMode="External"/><Relationship Id="rIdqibrenilryay74fli-hym" Type="http://schemas.openxmlformats.org/officeDocument/2006/relationships/hyperlink" Target="https://www.scrum.org/professional-scrum-master-i-certification" TargetMode="External"/><Relationship Id="rIduzyhmtz2m7fl42z8yr5rz" Type="http://schemas.openxmlformats.org/officeDocument/2006/relationships/hyperlink" Target="https://www.scaledagile.com/certification/safe-agilist/" TargetMode="External"/><Relationship Id="rIdw860zwhmabjktdhx2kbor" Type="http://schemas.openxmlformats.org/officeDocument/2006/relationships/hyperlink" Target="https://www.pm-aktuell.de/artikel/erfolgsfaktoren-agiler-transformation" TargetMode="External"/><Relationship Id="rIdnz1wyfofkhg0jtoqd6qko" Type="http://schemas.openxmlformats.org/officeDocument/2006/relationships/hyperlink" Target="https://www.digital-pioneers.de/projekte/agiles-pmo" TargetMode="External"/><Relationship Id="rIdusm8orkt0yvg1jaihxbhl" Type="http://schemas.openxmlformats.org/officeDocument/2006/relationships/hyperlink" Target="https://www.techsolutions.de/projekte/cloud-migration" TargetMode="External"/><Relationship Id="rIdx14up9kzzynyqn5nymjtr" Type="http://schemas.openxmlformats.org/officeDocument/2006/relationships/hyperlink" Target="https://www.pmi-germany.de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2026-09-20T13:07:30.599Z</dcterms:created>
  <dcterms:modified xsi:type="dcterms:W3CDTF">2026-09-20T13:07:30.599Z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