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Mariana Souza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Gerente de Produto Sênior | Produtos Digitais, Estratégia e Inovação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+55 11 98765-4321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0xbviwh0rbemospxiy26y">
        <w:r>
          <w:rPr>
            <w:sz w:val="18"/>
            <w:szCs w:val="18"/>
          </w:rPr>
          <w:t xml:space="preserve">mariana.souza@email.com.br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joeh_oz1m89hptzj_jqh2">
        <w:r>
          <w:rPr>
            <w:sz w:val="18"/>
            <w:szCs w:val="18"/>
          </w:rPr>
          <w:t xml:space="preserve">https://www.linkedin.com/in/mariana-souza-pm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Av. Paulista, 1000, São Paulo, SP, Brasil, 01310-100</w:t>
      </w:r>
    </w:p>
    <w:p>
      <w:pPr>
        <w:spacing w:after="200" w:line="276"/>
        <w:jc w:val="center"/>
      </w:pPr>
      <w:hyperlink w:history="1" r:id="rId0v7kvqb0oacgl6lh-_mji">
        <w:r>
          <w:rPr>
            <w:sz w:val="18"/>
            <w:szCs w:val="18"/>
          </w:rPr>
          <w:t xml:space="preserve">@mariana-souza-pm</w:t>
        </w:r>
      </w:hyperlink>
      <w:r>
        <w:rPr>
          <w:sz w:val="18"/>
          <w:szCs w:val="18"/>
        </w:rPr>
        <w:t xml:space="preserve"> • </w:t>
      </w:r>
      <w:hyperlink w:history="1" r:id="rIdavkarvaunbowseoqzij1y">
        <w:r>
          <w:rPr>
            <w:sz w:val="18"/>
            <w:szCs w:val="18"/>
          </w:rPr>
          <w:t xml:space="preserve">@marianasouza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Informações Básicas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Product Manager sênior com 8+ anos de experiência em produtos digitais, atuando em fintechs e plataformas B2B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Histórico sólido em liderar ciclos completos de discovery e delivery: da visão e estratégia à entrega ágil e mensuração de resultados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Especialista em definição de roadmap orientado a valor, OKRs, priorização com dados e experimentação (A/B testing)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Experiência em gestão de times multidisciplinares e interlocução com stakeholders técnicos, comerciais e executivos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Apaixonada por resolver problemas reais dos usuários com soluções simples, escaláveis e de alto impacto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Fundação Getulio Vargas</w:t>
      </w:r>
      <w:r>
        <w:rPr>
          <w:sz w:val="18"/>
          <w:szCs w:val="18"/>
        </w:rPr>
        <w:t xml:space="preserve">	</w:t>
      </w:r>
      <w:hyperlink w:history="1" r:id="rIdyc1ivdgjdas8wvv1gd7sm">
        <w:r>
          <w:rPr>
            <w:sz w:val="18"/>
            <w:szCs w:val="18"/>
          </w:rPr>
          <w:t xml:space="preserve">https://eecsp.fgv.br/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Mestrado, Gestão de Produtos e Tecnologia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2019–dez.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MBA focado em estratégia de produtos digitais, metodologias ágeis e análise de negócios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Desenvolvimento de projetos aplicados a cenários reais de mercado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Product Strategy, Data-driven Decision Making, Digital Business Models, UX Strategy and Design Thinking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de São Paulo</w:t>
      </w:r>
      <w:r>
        <w:rPr>
          <w:sz w:val="18"/>
          <w:szCs w:val="18"/>
        </w:rPr>
        <w:t xml:space="preserve">	</w:t>
      </w:r>
      <w:hyperlink w:history="1" r:id="rIdxl6thwgfwtgvm1prsqwpq">
        <w:r>
          <w:rPr>
            <w:sz w:val="18"/>
            <w:szCs w:val="18"/>
          </w:rPr>
          <w:t xml:space="preserve">https://www.usp.br/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Bacharelado, Engenharia de Produção, Nota: 8.5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2011–dez. de 2015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Formação com ênfase em otimização de processos, gestão de projetos e análise de dados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Iniciação científica em modelagem de processos aplicada à indústria de serviços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Gestão de Processos, Pesquisa Operacional, Estatística Aplicada, Economia e Finanças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Experiência Profissional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Nexo Bank</w:t>
      </w:r>
      <w:r>
        <w:rPr>
          <w:sz w:val="18"/>
          <w:szCs w:val="18"/>
        </w:rPr>
        <w:t xml:space="preserve">	</w:t>
      </w:r>
      <w:hyperlink w:history="1" r:id="rId50v-mkxnx__poafwnqvyt">
        <w:r>
          <w:rPr>
            <w:sz w:val="18"/>
            <w:szCs w:val="18"/>
          </w:rPr>
          <w:t xml:space="preserve">https://www.nexobank.com.br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Gerente de Produto Sênior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2021–Atual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Responsável pela estratégia e roadmap do produto de conta digital para pessoa física, com mais de 3 milhões de usuários ativos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squads multifuncionais de engenharia, design e dados na entrega de funcionalidades de pagamento, investimento e crédito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Implantei ciclo de discovery contínuo com pesquisa qualitativa e quantitativa, elevando a taxa de sucesso das entregas em 35%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Defini OKRs e métricas de produto (activation, retention, NPS) em conjunto com stakeholders executivos e comerciais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Coordeno o processo de priorização com base em impacto, esforço e viabilidade técnica, aumentando a velocidade de aprendizado do time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Fintech, Produtos Bancários, OKRs, Discovery, A/B Testing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Payline Tecnologia</w:t>
      </w:r>
      <w:r>
        <w:rPr>
          <w:sz w:val="18"/>
          <w:szCs w:val="18"/>
        </w:rPr>
        <w:t xml:space="preserve">	</w:t>
      </w:r>
      <w:hyperlink w:history="1" r:id="rId6cqweopx56v4inmpbbyyl">
        <w:r>
          <w:rPr>
            <w:sz w:val="18"/>
            <w:szCs w:val="18"/>
          </w:rPr>
          <w:t xml:space="preserve">https://www.payline.com.br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Gerente de Produto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2018–dez.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Estruturei a área de produto de uma plataforma B2B de pagamentos recorrentes, responsável pela visão e estratégia do produto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Conduzi mais de 50 entrevistas com clientes e análises de uso para identificar dores e oportunidades de melhoria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Liderei o lançamento de um novo módulo de conciliação que reduziu em 40% o tempo de fechamento financeiro dos clientes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Atuei na formação do time de product designers e analistas de dados, promovendo uma cultura orientada a métricas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SaaS B2B, Entrevistas com Usuários, Roadmap, Analytics, Liderança de Produto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Loja Ágil</w:t>
      </w:r>
      <w:r>
        <w:rPr>
          <w:sz w:val="18"/>
          <w:szCs w:val="18"/>
        </w:rPr>
        <w:t xml:space="preserve">	</w:t>
      </w:r>
      <w:hyperlink w:history="1" r:id="rIdmquawloc4wnjtdqxr3ouw">
        <w:r>
          <w:rPr>
            <w:sz w:val="18"/>
            <w:szCs w:val="18"/>
          </w:rPr>
          <w:t xml:space="preserve">https://www.lojaagil.com.br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Produto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2016–fev. de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Atuei no product discovery de um e-commerce de moda, apoiando a definição de funcionalidades e priorização do backlog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Criei dashboards de acompanhamento de indicadores-chave (conversão, ticket médio, churn) utilizando SQL e ferramentas de BI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Colaborei com times de UX e engenharia na implementação de melhorias de interface e jornada de compra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E-commerce, Backlog, SQL, Indicadores, UX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Português: </w:t>
      </w:r>
      <w:r>
        <w:rPr>
          <w:sz w:val="20"/>
          <w:szCs w:val="20"/>
        </w:rPr>
        <w:t xml:space="preserve">Nativo ou Bilíngue, Palavras-chave: Fala nativa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Inglês: </w:t>
      </w:r>
      <w:r>
        <w:rPr>
          <w:sz w:val="20"/>
          <w:szCs w:val="20"/>
        </w:rPr>
        <w:t xml:space="preserve">Proficiência Profissional Fluente, Palavras-chave: TOEFL iBT 105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Espanhol: </w:t>
      </w:r>
      <w:r>
        <w:rPr>
          <w:sz w:val="20"/>
          <w:szCs w:val="20"/>
        </w:rPr>
        <w:t xml:space="preserve">Proficiência Profissional Mínima, Palavras-chave: Espanhol conversacional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Competências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Gestão de Produto: </w:t>
      </w:r>
      <w:r>
        <w:rPr>
          <w:sz w:val="20"/>
          <w:szCs w:val="20"/>
        </w:rPr>
        <w:t xml:space="preserve">Especialista, Palavras-chave: Product Discovery, Roadmap, OKRs, Priorização, Product Strategy, User Research, A/B Testing, Métricas de Produto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Métodos Ágeis: </w:t>
      </w:r>
      <w:r>
        <w:rPr>
          <w:sz w:val="20"/>
          <w:szCs w:val="20"/>
        </w:rPr>
        <w:t xml:space="preserve">Avançado, Palavras-chave: Scrum, Kanban, Lean, Design Thinking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Dados e Analytics: </w:t>
      </w:r>
      <w:r>
        <w:rPr>
          <w:sz w:val="20"/>
          <w:szCs w:val="20"/>
        </w:rPr>
        <w:t xml:space="preserve">Avançado, Palavras-chave: SQL, Amplitude, Mixpanel, Google Analytics, Tableau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Liderança e Comunicação: </w:t>
      </w:r>
      <w:r>
        <w:rPr>
          <w:sz w:val="20"/>
          <w:szCs w:val="20"/>
        </w:rPr>
        <w:t xml:space="preserve">Especialista, Palavras-chave: Facilitação, Negociação, Comunicação Executiva, Mentoria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Prêmios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Prêmio Produto do Ano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Associação Brasileira de Produtos Digitais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de 2023</w:t>
      </w:r>
    </w:p>
    <w:p>
      <w:pPr>
        <w:spacing w:after="100" w:line="276"/>
      </w:pPr>
      <w:r>
        <w:rPr>
          <w:sz w:val="20"/>
          <w:szCs w:val="20"/>
        </w:rPr>
        <w:t xml:space="preserve">Reconhecimento pela liderança no redesenho do onboarding do banco digital, elevando a ativação de novos usuários em 28%.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od7n-lsyhijdkmcsaprzp">
        <w:r>
          <w:rPr>
            <w:sz w:val="18"/>
            <w:szCs w:val="18"/>
          </w:rPr>
          <w:t xml:space="preserve">https://www.scrumalliance.org/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jun. de 2020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Product Analytics Certification</w:t>
      </w:r>
      <w:r>
        <w:rPr>
          <w:sz w:val="18"/>
          <w:szCs w:val="18"/>
        </w:rPr>
        <w:t xml:space="preserve">	</w:t>
      </w:r>
      <w:hyperlink w:history="1" r:id="rId5h6ozep-r5sgkay_z1ps_">
        <w:r>
          <w:rPr>
            <w:sz w:val="18"/>
            <w:szCs w:val="18"/>
          </w:rPr>
          <w:t xml:space="preserve">https://amplitude.com/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Amplitude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Publicações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Como priorizar funcionalidades com base em dados e empatia</w:t>
      </w:r>
      <w:r>
        <w:rPr>
          <w:sz w:val="18"/>
          <w:szCs w:val="18"/>
        </w:rPr>
        <w:t xml:space="preserve">	</w:t>
      </w:r>
      <w:hyperlink w:history="1" r:id="rIdbl1uya0luao1afkekdayb">
        <w:r>
          <w:rPr>
            <w:sz w:val="18"/>
            <w:szCs w:val="18"/>
          </w:rPr>
          <w:t xml:space="preserve">https://medium.com/@marianasouza/como-priorizar-funcionalidades-com-base-em-dados-e-empatia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mai. de 2022</w:t>
      </w:r>
    </w:p>
    <w:p>
      <w:pPr>
        <w:spacing w:after="100" w:line="276"/>
      </w:pPr>
      <w:r>
        <w:rPr>
          <w:sz w:val="20"/>
          <w:szCs w:val="20"/>
        </w:rPr>
        <w:t xml:space="preserve">Artigo sobre a combinação de métricas quantitativas e pesquisas qualitativas para definir o que construir primeiro,
com exemplos práticos de priorização em times de produto no Brasil.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Portal de Autosserviço Payline</w:t>
      </w:r>
      <w:r>
        <w:rPr>
          <w:sz w:val="18"/>
          <w:szCs w:val="18"/>
        </w:rPr>
        <w:t xml:space="preserve">	</w:t>
      </w:r>
      <w:hyperlink w:history="1" r:id="rIdhzywa11jh5rfwvwqgb4m1">
        <w:r>
          <w:rPr>
            <w:sz w:val="18"/>
            <w:szCs w:val="18"/>
          </w:rPr>
          <w:t xml:space="preserve">https://www.payline.com.br/portal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Redesenho do portal de clientes com foco em autosserviço e redução de chamados de suporte.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jun. de 2019–nov.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Discovery e prototipação de novas jornadas de autosserviço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Definição de roadmap e coordenação de 3 squads na entrega do novo portal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Resultado: redução de 32% nos chamados de suporte e aumento da satisfação do cliente (CSAT)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B2B, Autosserviço, UX, Roadmap, CSAT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Produto e Inovação</w:t>
      </w:r>
      <w:r>
        <w:rPr>
          <w:sz w:val="20"/>
          <w:szCs w:val="20"/>
        </w:rPr>
        <w:t xml:space="preserve">: Inteligência Artificial, Plataformas Digitais, Experiência do Usuário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Estilo de Vida</w:t>
      </w:r>
      <w:r>
        <w:rPr>
          <w:sz w:val="20"/>
          <w:szCs w:val="20"/>
        </w:rPr>
        <w:t xml:space="preserve">: Corrida, Yoga, Culinária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Mulheres em Produto</w:t>
      </w:r>
      <w:r>
        <w:rPr>
          <w:sz w:val="18"/>
          <w:szCs w:val="18"/>
        </w:rPr>
        <w:t xml:space="preserve">	</w:t>
      </w:r>
      <w:hyperlink w:history="1" r:id="rIdsinzncz1nhqhb6cv8tpuy">
        <w:r>
          <w:rPr>
            <w:sz w:val="18"/>
            <w:szCs w:val="18"/>
          </w:rPr>
          <w:t xml:space="preserve">https://www.mulheresemproduto.com.br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Mentora de Product Managers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2022–Atual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Mentoria mensal para profissionais em início de carreira em gestão de produto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Apoio na construção de carreira, preparação para entrevistas e desenvolvimento de habilidades de liderança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xbviwh0rbemospxiy26y" Type="http://schemas.openxmlformats.org/officeDocument/2006/relationships/hyperlink" Target="mailto:mariana.souza@email.com.br" TargetMode="External"/><Relationship Id="rIdjoeh_oz1m89hptzj_jqh2" Type="http://schemas.openxmlformats.org/officeDocument/2006/relationships/hyperlink" Target="https://www.linkedin.com/in/mariana-souza-pm" TargetMode="External"/><Relationship Id="rId0v7kvqb0oacgl6lh-_mji" Type="http://schemas.openxmlformats.org/officeDocument/2006/relationships/hyperlink" Target="https://www.linkedin.com/in/mariana-souza-pm" TargetMode="External"/><Relationship Id="rIdavkarvaunbowseoqzij1y" Type="http://schemas.openxmlformats.org/officeDocument/2006/relationships/hyperlink" Target="https://medium.com/@marianasouza" TargetMode="External"/><Relationship Id="rIdyc1ivdgjdas8wvv1gd7sm" Type="http://schemas.openxmlformats.org/officeDocument/2006/relationships/hyperlink" Target="https://eecsp.fgv.br/" TargetMode="External"/><Relationship Id="rIdxl6thwgfwtgvm1prsqwpq" Type="http://schemas.openxmlformats.org/officeDocument/2006/relationships/hyperlink" Target="https://www.usp.br/" TargetMode="External"/><Relationship Id="rId50v-mkxnx__poafwnqvyt" Type="http://schemas.openxmlformats.org/officeDocument/2006/relationships/hyperlink" Target="https://www.nexobank.com.br" TargetMode="External"/><Relationship Id="rId6cqweopx56v4inmpbbyyl" Type="http://schemas.openxmlformats.org/officeDocument/2006/relationships/hyperlink" Target="https://www.payline.com.br" TargetMode="External"/><Relationship Id="rIdmquawloc4wnjtdqxr3ouw" Type="http://schemas.openxmlformats.org/officeDocument/2006/relationships/hyperlink" Target="https://www.lojaagil.com.br" TargetMode="External"/><Relationship Id="rIdod7n-lsyhijdkmcsaprzp" Type="http://schemas.openxmlformats.org/officeDocument/2006/relationships/hyperlink" Target="https://www.scrumalliance.org/" TargetMode="External"/><Relationship Id="rId5h6ozep-r5sgkay_z1ps_" Type="http://schemas.openxmlformats.org/officeDocument/2006/relationships/hyperlink" Target="https://amplitude.com/" TargetMode="External"/><Relationship Id="rIdbl1uya0luao1afkekdayb" Type="http://schemas.openxmlformats.org/officeDocument/2006/relationships/hyperlink" Target="https://medium.com/@marianasouza/como-priorizar-funcionalidades-com-base-em-dados-e-empatia" TargetMode="External"/><Relationship Id="rIdhzywa11jh5rfwvwqgb4m1" Type="http://schemas.openxmlformats.org/officeDocument/2006/relationships/hyperlink" Target="https://www.payline.com.br/portal" TargetMode="External"/><Relationship Id="rIdsinzncz1nhqhb6cv8tpuy" Type="http://schemas.openxmlformats.org/officeDocument/2006/relationships/hyperlink" Target="https://www.mulheresemproduto.com.br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2026-08-21T12:38:55.230Z</dcterms:created>
  <dcterms:modified xsi:type="dcterms:W3CDTF">2026-08-21T12:38:55.230Z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