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center"/>
      </w:pPr>
      <w:r>
        <w:rPr>
          <w:b/>
          <w:bCs/>
          <w:sz w:val="44"/>
          <w:szCs w:val="44"/>
        </w:rPr>
        <w:t xml:space="preserve">Rina Kartika</w:t>
      </w:r>
      <w:r>
        <w:rPr>
          <w:sz w:val="44"/>
          <w:szCs w:val="44"/>
        </w:rPr>
        <w:t xml:space="preserve"> | </w:t>
      </w:r>
      <w:r>
        <w:rPr>
          <w:i/>
          <w:iCs/>
          <w:sz w:val="44"/>
          <w:szCs w:val="44"/>
        </w:rPr>
        <w:t xml:space="preserve">Product Manager dengan 6+ tahun pengalaman di produk digital &amp; fintech</w:t>
      </w:r>
    </w:p>
    <w:p>
      <w:pPr>
        <w:spacing w:after="80" w:line="276"/>
        <w:jc w:val="center"/>
      </w:pPr>
      <w:r>
        <w:rPr>
          <w:sz w:val="18"/>
          <w:szCs w:val="18"/>
        </w:rPr>
        <w:t xml:space="preserve">📞 </w:t>
      </w:r>
      <w:r>
        <w:rPr>
          <w:sz w:val="18"/>
          <w:szCs w:val="18"/>
        </w:rPr>
        <w:t xml:space="preserve">+62 812-3456-7890</w:t>
      </w:r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📧 </w:t>
      </w:r>
      <w:hyperlink w:history="1" r:id="rIdunfhobyu9tjf7m5ssurb9">
        <w:r>
          <w:rPr>
            <w:sz w:val="18"/>
            <w:szCs w:val="18"/>
          </w:rPr>
          <w:t xml:space="preserve">rina.kartika@email.com</w:t>
        </w:r>
      </w:hyperlink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🔗 </w:t>
      </w:r>
      <w:hyperlink w:history="1" r:id="rIdxa7kdybptr8ogl9tjvj9h">
        <w:r>
          <w:rPr>
            <w:sz w:val="18"/>
            <w:szCs w:val="18"/>
          </w:rPr>
          <w:t xml:space="preserve">https://www.linkedin.com/in/rinakartika</w:t>
        </w:r>
      </w:hyperlink>
    </w:p>
    <w:p>
      <w:pPr>
        <w:spacing w:after="80" w:line="276"/>
        <w:jc w:val="center"/>
      </w:pPr>
      <w:r>
        <w:rPr>
          <w:sz w:val="18"/>
          <w:szCs w:val="18"/>
        </w:rPr>
        <w:t xml:space="preserve">📍 </w:t>
      </w:r>
      <w:r>
        <w:rPr>
          <w:sz w:val="18"/>
          <w:szCs w:val="18"/>
        </w:rPr>
        <w:t xml:space="preserve">Jakarta Selatan, DKI Jakarta, Indonesia, 12950</w:t>
      </w:r>
    </w:p>
    <w:p>
      <w:pPr>
        <w:spacing w:after="200" w:line="276"/>
        <w:jc w:val="center"/>
      </w:pPr>
      <w:hyperlink w:history="1" r:id="rIduugqopenycshyj8zrkeri">
        <w:r>
          <w:rPr>
            <w:sz w:val="18"/>
            <w:szCs w:val="18"/>
          </w:rPr>
          <w:t xml:space="preserve">@rinakartika</w:t>
        </w:r>
      </w:hyperlink>
      <w:r>
        <w:rPr>
          <w:sz w:val="18"/>
          <w:szCs w:val="18"/>
        </w:rPr>
        <w:t xml:space="preserve"> • </w:t>
      </w:r>
      <w:hyperlink w:history="1" r:id="rIdfkuufuzspldbkiocj17s_">
        <w:r>
          <w:rPr>
            <w:sz w:val="18"/>
            <w:szCs w:val="18"/>
          </w:rPr>
          <w:t xml:space="preserve">@rinakartika</w:t>
        </w:r>
      </w:hyperlink>
      <w:r>
        <w:rPr>
          <w:sz w:val="18"/>
          <w:szCs w:val="18"/>
        </w:rPr>
        <w:t xml:space="preserve"> • </w:t>
      </w:r>
      <w:hyperlink w:history="1" r:id="rIdl1tahpmxdhjvyjkvzcfjp">
        <w:r>
          <w:rPr>
            <w:sz w:val="18"/>
            <w:szCs w:val="18"/>
          </w:rPr>
          <w:t xml:space="preserve">@rinakartika</w:t>
        </w:r>
      </w:hyperlink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Informasi Dasar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Product Manager berpengalaman dalam membangun dan mengembangkan produk digital terutama di bidang fintech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Terbiasa memimpin siklus hidup produk dari riset pengguna, perencanaan roadmap, hingga peluncuran dan iterasi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Memiliki kemampuan kuat dalam analisis data, pengambilan keputusan berbasis metrik, dan kolaborasi lintas fungsi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Berpengalaman bekerja dengan tim engineering, desain, pemasaran, dan pemangku kepentingan bisnis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Fokus pada peningkatan pengalaman pengguna, pertumbuhan produk, dan pencapaian tujuan bisnis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Pendidikan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Universitas Indonesia</w:t>
      </w:r>
      <w:r>
        <w:rPr>
          <w:sz w:val="18"/>
          <w:szCs w:val="18"/>
        </w:rPr>
        <w:t xml:space="preserve">	</w:t>
      </w:r>
      <w:hyperlink w:history="1" r:id="rIdns5rcz1vdvhqakdal1h1o">
        <w:r>
          <w:rPr>
            <w:sz w:val="18"/>
            <w:szCs w:val="18"/>
          </w:rPr>
          <w:t xml:space="preserve">https://www.ui.ac.id/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Sarjana, Manajemen, Nilai: 3.78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Agu 2014–Jul 2018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Fokus pada strategi bisnis dan manajemen produk digital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Aktif dalam organisasi kemahasiswaan dan berbagai studi kasus bisnis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Mengembangkan kemampuan analitis dan kepemimpinan melalui proyek kelompok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Mata Kuliah: </w:t>
      </w:r>
      <w:r>
        <w:rPr>
          <w:sz w:val="20"/>
          <w:szCs w:val="20"/>
        </w:rPr>
        <w:t xml:space="preserve">Manajemen Pemasaran, Manajemen Operasi, Sistem Informasi Manajemen, Perilaku Konsumen, Statistika Bisnis, Manajemen Keuangan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Pengalaman Kerja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PT Nusantara Digital Solusi</w:t>
      </w:r>
      <w:r>
        <w:rPr>
          <w:sz w:val="18"/>
          <w:szCs w:val="18"/>
        </w:rPr>
        <w:t xml:space="preserve">	</w:t>
      </w:r>
      <w:hyperlink w:history="1" r:id="rIdxbwyjukokshakub3l_m64">
        <w:r>
          <w:rPr>
            <w:sz w:val="18"/>
            <w:szCs w:val="18"/>
          </w:rPr>
          <w:t xml:space="preserve">https://www.nusantaradigital.co.id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Senior Product Manager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Mar 2021–Sekarang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Memimpin pengembangan produk fintech dengan lebih dari 2 juta pengguna aktif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Menyusun dan mengelola product roadmap serta prioritas fitur berdasarkan data dan kebutuhan pasar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Berkolaborasi dengan tim engineering, desain, riset, dan bisnis untuk menghadirkan solusi yang tepat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Meningkatkan retensi pengguna sebesar 35% melalui optimalisasi alur onboarding dan personalisasi layanan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Melakukan riset pengguna, A/B testing, dan analisis metrik produk secara berkala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Menjadi penghubung antara kebutuhan bisnis dan kapabilitas teknis dalam pengembangan fitur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Kata Kunci: </w:t>
      </w:r>
      <w:r>
        <w:rPr>
          <w:sz w:val="20"/>
          <w:szCs w:val="20"/>
        </w:rPr>
        <w:t xml:space="preserve">Product roadmap, Fintech, Data-driven, Agile, Stakeholder management</w:t>
      </w:r>
    </w:p>
    <w:p>
      <w:pPr>
        <w:spacing w:after="60" w:line="276"/>
      </w:pPr>
      <w:r>
        <w:rPr>
          <w:b/>
          <w:bCs/>
          <w:sz w:val="22"/>
          <w:szCs w:val="22"/>
        </w:rPr>
        <w:t xml:space="preserve">PT Fintek Sejahtera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Product Manager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Feb 2019–Des 2020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Mengelola siklus hidup produk pembayaran digital dari konsep hingga peluncuran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Berkoordinasi dengan tim teknik dalam implementasi fitur dan penyelesaian masalah teknis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Menganalisis perilaku pengguna untuk mengidentifikasi peluang peningkatan produk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Menyusun laporan performa produk dan mempresentasikannya kepada pemangku kepentingan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Bekerja sama dengan tim pemasaran dalam menyusun strategi go-to-market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Kata Kunci: </w:t>
      </w:r>
      <w:r>
        <w:rPr>
          <w:sz w:val="20"/>
          <w:szCs w:val="20"/>
        </w:rPr>
        <w:t xml:space="preserve">Pembayaran digital, Product lifecycle, Go-to-market, Analisis data</w:t>
      </w:r>
    </w:p>
    <w:p>
      <w:pPr>
        <w:spacing w:after="60" w:line="276"/>
      </w:pPr>
      <w:r>
        <w:rPr>
          <w:b/>
          <w:bCs/>
          <w:sz w:val="22"/>
          <w:szCs w:val="22"/>
        </w:rPr>
        <w:t xml:space="preserve">PT Ecommerce Cemerlang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Associate Product Manager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Jul 2018–Jan 2019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Mendukung product manager dalam menyusun spesifikasi produk dan user stories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Mengelola backlog dan memastikan kelancaran proses sprint bersama tim pengembang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Melakukan pengujian produk serta mengumpulkan umpan balik dari pengguna internal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Kata Kunci: </w:t>
      </w:r>
      <w:r>
        <w:rPr>
          <w:sz w:val="20"/>
          <w:szCs w:val="20"/>
        </w:rPr>
        <w:t xml:space="preserve">User stories, Sprint, Backlog, UAT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Bahasa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Indonesia: </w:t>
      </w:r>
      <w:r>
        <w:rPr>
          <w:sz w:val="20"/>
          <w:szCs w:val="20"/>
        </w:rPr>
        <w:t xml:space="preserve">Bahasa Ibu / Bilingual, Kata Kunci: Bahasa Indonesia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Inggris: </w:t>
      </w:r>
      <w:r>
        <w:rPr>
          <w:sz w:val="20"/>
          <w:szCs w:val="20"/>
        </w:rPr>
        <w:t xml:space="preserve">Tingkat Profesional Penuh, Kata Kunci: TOEFL iBT 105, IELTS 7.5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Keahlian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Manajemen Produk: </w:t>
      </w:r>
      <w:r>
        <w:rPr>
          <w:sz w:val="20"/>
          <w:szCs w:val="20"/>
        </w:rPr>
        <w:t xml:space="preserve">Ahli, Kata Kunci: Product roadmap, Prioritisasi fitur, Product discovery, Go-to-market strategy, Product lifecycle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Analisis Data: </w:t>
      </w:r>
      <w:r>
        <w:rPr>
          <w:sz w:val="20"/>
          <w:szCs w:val="20"/>
        </w:rPr>
        <w:t xml:space="preserve">Mahir, Kata Kunci: Metrik produk, A/B testing, Google Analytics, SQL, Excel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Riset Pengguna: </w:t>
      </w:r>
      <w:r>
        <w:rPr>
          <w:sz w:val="20"/>
          <w:szCs w:val="20"/>
        </w:rPr>
        <w:t xml:space="preserve">Mahir, Kata Kunci: Wawancara pengguna, Survei, Persona, Usability testing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Alat dan Metodologi: </w:t>
      </w:r>
      <w:r>
        <w:rPr>
          <w:sz w:val="20"/>
          <w:szCs w:val="20"/>
        </w:rPr>
        <w:t xml:space="preserve">Ahli, Kata Kunci: Agile, Scrum, Jira, Figma, Mixpanel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Penghargaan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Penghargaan Inovasi Produk Digital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Asosiasi Fintech Indonesia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Nov 2022</w:t>
      </w:r>
    </w:p>
    <w:p>
      <w:pPr>
        <w:spacing w:after="100" w:line="276"/>
      </w:pPr>
      <w:r>
        <w:rPr>
          <w:sz w:val="20"/>
          <w:szCs w:val="20"/>
        </w:rPr>
        <w:t xml:space="preserve">Produk yang dipimpin berhasil meraih penghargaan atas inovasi dalam layanan keuangan digital.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Sertifikat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Certified Scrum Product Owner (CSPO)</w:t>
      </w:r>
      <w:r>
        <w:rPr>
          <w:sz w:val="18"/>
          <w:szCs w:val="18"/>
        </w:rPr>
        <w:t xml:space="preserve">	</w:t>
      </w:r>
      <w:hyperlink w:history="1" r:id="rIdw4e3m6wloloz_ftan4qnu">
        <w:r>
          <w:rPr>
            <w:sz w:val="18"/>
            <w:szCs w:val="18"/>
          </w:rPr>
          <w:t xml:space="preserve">https://www.scrumalliance.org/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Scrum Alliance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Jun 2020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Product Management Professional</w:t>
      </w:r>
      <w:r>
        <w:rPr>
          <w:sz w:val="18"/>
          <w:szCs w:val="18"/>
        </w:rPr>
        <w:t xml:space="preserve">	</w:t>
      </w:r>
      <w:hyperlink w:history="1" r:id="rIduboubgl5kqzpxt7t4kpfv">
        <w:r>
          <w:rPr>
            <w:sz w:val="18"/>
            <w:szCs w:val="18"/>
          </w:rPr>
          <w:t xml:space="preserve">https://productschool.com/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Product School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Jul 2022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Publikasi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Meningkatkan Adopsi Produk Fintech melalui Pendekatan Berbasis Data</w:t>
      </w:r>
      <w:r>
        <w:rPr>
          <w:sz w:val="18"/>
          <w:szCs w:val="18"/>
        </w:rPr>
        <w:t xml:space="preserve">	</w:t>
      </w:r>
      <w:hyperlink w:history="1" r:id="rIdcvchxa3qcqhevaonlrtn8">
        <w:r>
          <w:rPr>
            <w:sz w:val="18"/>
            <w:szCs w:val="18"/>
          </w:rPr>
          <w:t xml:space="preserve">https://medium.com/@rinakartika/meningkatkan-adopsi-produk-fintech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Medium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Mar 2023</w:t>
      </w:r>
    </w:p>
    <w:p>
      <w:pPr>
        <w:spacing w:after="100" w:line="276"/>
      </w:pPr>
      <w:r>
        <w:rPr>
          <w:sz w:val="20"/>
          <w:szCs w:val="20"/>
        </w:rPr>
        <w:t xml:space="preserve">Artikel tentang bagaimana product manager dapat memanfaatkan data perilaku pengguna untuk mendorong pertumbuhan produk digital.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Proyek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Aplikasi Keuangan DuitKita</w:t>
      </w:r>
      <w:r>
        <w:rPr>
          <w:sz w:val="18"/>
          <w:szCs w:val="18"/>
        </w:rPr>
        <w:t xml:space="preserve">	</w:t>
      </w:r>
      <w:hyperlink w:history="1" r:id="rId-v9e_nzhvjpq4oyw-cdm5">
        <w:r>
          <w:rPr>
            <w:sz w:val="18"/>
            <w:szCs w:val="18"/>
          </w:rPr>
          <w:t xml:space="preserve">https://duitkita.id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Aplikasi mobile untuk pengelolaan keuangan pribadi dengan fitur pembuatan anggaran dan pelacakan pengeluaran.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 2022–Des 2022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Memimpin pengembangan produk dari riset pengguna hingga peluncuran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Berhasil mencapai 100 ribu unduhan dalam enam bulan pertama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Menyusun strategi monetisasi dan kolaborasi dengan mitra keuangan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Kata Kunci: </w:t>
      </w:r>
      <w:r>
        <w:rPr>
          <w:sz w:val="20"/>
          <w:szCs w:val="20"/>
        </w:rPr>
        <w:t xml:space="preserve">Fintech, Mobile app, Product strategy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Platform Loyalitas Pelanggan PoinPintar</w:t>
      </w:r>
      <w:r>
        <w:rPr>
          <w:sz w:val="18"/>
          <w:szCs w:val="18"/>
        </w:rPr>
        <w:t xml:space="preserve">	</w:t>
      </w:r>
      <w:hyperlink w:history="1" r:id="rIdlz0jsxspqznu6hlr7jihz">
        <w:r>
          <w:rPr>
            <w:sz w:val="18"/>
            <w:szCs w:val="18"/>
          </w:rPr>
          <w:t xml:space="preserve">https://poinpintar.id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Platform loyalitas yang menghubungkan merchant dan pelanggan melalui program poin terintegrasi.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Feb 2020–Okt 2020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Mengelola kebutuhan produk dan koordinasi lintas tim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Menghadirkan fitur redeem poin yang meningkatkan transaksi merchant sebesar 20%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Kata Kunci: </w:t>
      </w:r>
      <w:r>
        <w:rPr>
          <w:sz w:val="20"/>
          <w:szCs w:val="20"/>
        </w:rPr>
        <w:t xml:space="preserve">Loyalty, Platform, Merchant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Minat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Teknologi</w:t>
      </w:r>
      <w:r>
        <w:rPr>
          <w:sz w:val="20"/>
          <w:szCs w:val="20"/>
        </w:rPr>
        <w:t xml:space="preserve">: Kecerdasan buatan, Produk digital, Startup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Literasi</w:t>
      </w:r>
      <w:r>
        <w:rPr>
          <w:sz w:val="20"/>
          <w:szCs w:val="20"/>
        </w:rPr>
        <w:t xml:space="preserve">: Membaca buku, Menulis blog, Podcast produk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Kegiatan Sukarela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Yayasan Penggerak Ekonomi Digital</w:t>
      </w:r>
      <w:r>
        <w:rPr>
          <w:sz w:val="18"/>
          <w:szCs w:val="18"/>
        </w:rPr>
        <w:t xml:space="preserve">	</w:t>
      </w:r>
      <w:hyperlink w:history="1" r:id="rIdns7rirhwwdwjfxyen2kfn">
        <w:r>
          <w:rPr>
            <w:sz w:val="18"/>
            <w:szCs w:val="18"/>
          </w:rPr>
          <w:t xml:space="preserve">https://yayasanpenggerak.id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Mentor Produk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 2023–Sekarang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Mendampingi startup tahap awal dalam menyusun strategi produk dan validasi pasar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Menyampaikan workshop tentang product discovery dan pengukuran metrik produk</w:t>
      </w:r>
    </w:p>
    <w:sectPr>
      <w:pgSz w:w="11906" w:h="16838" w:orient="portrait"/>
      <w:pgMar w:top="1418" w:right="851" w:bottom="1418" w:left="85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unfhobyu9tjf7m5ssurb9" Type="http://schemas.openxmlformats.org/officeDocument/2006/relationships/hyperlink" Target="mailto:rina.kartika@email.com" TargetMode="External"/><Relationship Id="rIdxa7kdybptr8ogl9tjvj9h" Type="http://schemas.openxmlformats.org/officeDocument/2006/relationships/hyperlink" Target="https://www.linkedin.com/in/rinakartika" TargetMode="External"/><Relationship Id="rIduugqopenycshyj8zrkeri" Type="http://schemas.openxmlformats.org/officeDocument/2006/relationships/hyperlink" Target="https://www.linkedin.com/in/rinakartika" TargetMode="External"/><Relationship Id="rIdfkuufuzspldbkiocj17s_" Type="http://schemas.openxmlformats.org/officeDocument/2006/relationships/hyperlink" Target="https://github.com/rinakartika" TargetMode="External"/><Relationship Id="rIdl1tahpmxdhjvyjkvzcfjp" Type="http://schemas.openxmlformats.org/officeDocument/2006/relationships/hyperlink" Target="https://medium.com/@rinakartika" TargetMode="External"/><Relationship Id="rIdns5rcz1vdvhqakdal1h1o" Type="http://schemas.openxmlformats.org/officeDocument/2006/relationships/hyperlink" Target="https://www.ui.ac.id/" TargetMode="External"/><Relationship Id="rIdxbwyjukokshakub3l_m64" Type="http://schemas.openxmlformats.org/officeDocument/2006/relationships/hyperlink" Target="https://www.nusantaradigital.co.id" TargetMode="External"/><Relationship Id="rIdw4e3m6wloloz_ftan4qnu" Type="http://schemas.openxmlformats.org/officeDocument/2006/relationships/hyperlink" Target="https://www.scrumalliance.org/" TargetMode="External"/><Relationship Id="rIduboubgl5kqzpxt7t4kpfv" Type="http://schemas.openxmlformats.org/officeDocument/2006/relationships/hyperlink" Target="https://productschool.com/" TargetMode="External"/><Relationship Id="rIdcvchxa3qcqhevaonlrtn8" Type="http://schemas.openxmlformats.org/officeDocument/2006/relationships/hyperlink" Target="https://medium.com/@rinakartika/meningkatkan-adopsi-produk-fintech" TargetMode="External"/><Relationship Id="rId-v9e_nzhvjpq4oyw-cdm5" Type="http://schemas.openxmlformats.org/officeDocument/2006/relationships/hyperlink" Target="https://duitkita.id" TargetMode="External"/><Relationship Id="rIdlz0jsxspqznu6hlr7jihz" Type="http://schemas.openxmlformats.org/officeDocument/2006/relationships/hyperlink" Target="https://poinpintar.id" TargetMode="External"/><Relationship Id="rIdns7rirhwwdwjfxyen2kfn" Type="http://schemas.openxmlformats.org/officeDocument/2006/relationships/hyperlink" Target="https://yayasanpenggerak.id" TargetMode="External"/><Relationship Id="rId2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2026-08-21T12:38:47.028Z</dcterms:created>
  <dcterms:modified xsi:type="dcterms:W3CDTF">2026-08-21T12:38:47.028Z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