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Laura Gómez Fernández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Product Manager Senior | Estrategia de producto y transformación digital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+34 612 345 678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ku7w1rmgp3irzkppl4jzh">
        <w:r>
          <w:rPr>
            <w:sz w:val="18"/>
            <w:szCs w:val="18"/>
          </w:rPr>
          <w:t xml:space="preserve">laura@lauragomez.es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240o19svqdf4lnfggddw3">
        <w:r>
          <w:rPr>
            <w:sz w:val="18"/>
            <w:szCs w:val="18"/>
          </w:rPr>
          <w:t xml:space="preserve">https://lauragomez.es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Calle de Alcalá 45, 3º D, Madrid, Comunidad de Madrid, España, 28001</w:t>
      </w:r>
    </w:p>
    <w:p>
      <w:pPr>
        <w:spacing w:after="200" w:line="276"/>
        <w:jc w:val="center"/>
      </w:pPr>
      <w:hyperlink w:history="1" r:id="rIdezb3ysrd67jvwvcbpyajc">
        <w:r>
          <w:rPr>
            <w:sz w:val="18"/>
            <w:szCs w:val="18"/>
          </w:rPr>
          <w:t xml:space="preserve">@lauragomezpm</w:t>
        </w:r>
      </w:hyperlink>
      <w:r>
        <w:rPr>
          <w:sz w:val="18"/>
          <w:szCs w:val="18"/>
        </w:rPr>
        <w:t xml:space="preserve"> • </w:t>
      </w:r>
      <w:hyperlink w:history="1" r:id="rIddeglpuzj-auy2rjpmtihh">
        <w:r>
          <w:rPr>
            <w:sz w:val="18"/>
            <w:szCs w:val="18"/>
          </w:rPr>
          <w:t xml:space="preserve">@lauragomezpm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Información básica</w:t>
      </w:r>
    </w:p>
    <w:p>
      <w:pPr>
        <w:spacing w:after="100" w:line="276"/>
      </w:pPr>
      <w:r>
        <w:rPr>
          <w:sz w:val="20"/>
          <w:szCs w:val="20"/>
        </w:rPr>
        <w:t xml:space="preserve">Product Manager Senior con más de 6 años de experiencia en el ciclo de vida completo de productos digitales, desde la investigación de usuario hasta el lanzamiento y crecimiento.
Especializada en estrategia de producto, definición de hoja de ruta (roadmap), OKRs y descubrimiento de producto en entornos ágiles.
Experiencia en sectores fintech, movilidad y ecommerce, liderando equipos multifuncionales y colaborando estrechamente con diseño, ingeniería y negocio.
Orientada a datos, con toma de decisiones basada en métricas, analítica de producto, experimentación y A/B testing.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Educación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IE Business School</w:t>
      </w:r>
      <w:r>
        <w:rPr>
          <w:sz w:val="18"/>
          <w:szCs w:val="18"/>
        </w:rPr>
        <w:t xml:space="preserve">	</w:t>
      </w:r>
      <w:hyperlink w:history="1" r:id="rIdzujrtrt_lrqj-lvpxldzf">
        <w:r>
          <w:rPr>
            <w:sz w:val="18"/>
            <w:szCs w:val="18"/>
          </w:rPr>
          <w:t xml:space="preserve">https://www.ie.edu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Maestría, Dirección de Producto, Puntuación: 8.9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sept 2020–jul 2021</w:t>
      </w:r>
    </w:p>
    <w:p>
      <w:pPr>
        <w:spacing w:after="100" w:line="276"/>
      </w:pPr>
      <w:r>
        <w:rPr>
          <w:sz w:val="20"/>
          <w:szCs w:val="20"/>
        </w:rPr>
        <w:t xml:space="preserve">Programa intensivo centrado en el desarrollo de habilidades de liderazgo de producto y toma de decisiones basada en datos.
Proyecto final: diseño de una solución de banca digital para jóvenes, con validación de usuario y prototipo funcional.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Cursos: </w:t>
      </w:r>
      <w:r>
        <w:rPr>
          <w:sz w:val="20"/>
          <w:szCs w:val="20"/>
        </w:rPr>
        <w:t xml:space="preserve">Estrategia de Producto, Analítica Digital, Design Thinking, Liderazgo Ágil, Finanzas para Product Managers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Universidad Autónoma de Madrid</w:t>
      </w:r>
      <w:r>
        <w:rPr>
          <w:sz w:val="18"/>
          <w:szCs w:val="18"/>
        </w:rPr>
        <w:t xml:space="preserve">	</w:t>
      </w:r>
      <w:hyperlink w:history="1" r:id="rIdus6oojlgi6vkrb9g5b7_g">
        <w:r>
          <w:rPr>
            <w:sz w:val="18"/>
            <w:szCs w:val="18"/>
          </w:rPr>
          <w:t xml:space="preserve">https://www.uam.es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Licenciatura, Administración y Dirección de Empresas, Puntuación: 8.2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sept 2013–jul 2017</w:t>
      </w:r>
    </w:p>
    <w:p>
      <w:pPr>
        <w:spacing w:after="100" w:line="276"/>
      </w:pPr>
      <w:r>
        <w:rPr>
          <w:sz w:val="20"/>
          <w:szCs w:val="20"/>
        </w:rPr>
        <w:t xml:space="preserve">Formación en gestión empresarial con especial interés en marketing digital y estrategia.
Trabajo de fin de grado sobre la adopción de plataformas digitales en el sector retail.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Cursos: </w:t>
      </w:r>
      <w:r>
        <w:rPr>
          <w:sz w:val="20"/>
          <w:szCs w:val="20"/>
        </w:rPr>
        <w:t xml:space="preserve">Dirección Estratégica, Marketing Estratégico, Estadística Aplicada, Finanzas Corporativas, Comportamiento del Consumidor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Experiencia laboral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Mobiliti</w:t>
      </w:r>
      <w:r>
        <w:rPr>
          <w:sz w:val="18"/>
          <w:szCs w:val="18"/>
        </w:rPr>
        <w:t xml:space="preserve">	</w:t>
      </w:r>
      <w:hyperlink w:history="1" r:id="rIdkptt5ahbdrnbfnq05v4x9">
        <w:r>
          <w:rPr>
            <w:sz w:val="18"/>
            <w:szCs w:val="18"/>
          </w:rPr>
          <w:t xml:space="preserve">https://mobiliti.io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Senior Product Manager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jun 2023 hasta la fecha</w:t>
      </w:r>
    </w:p>
    <w:p>
      <w:pPr>
        <w:spacing w:after="100" w:line="276"/>
      </w:pPr>
      <w:r>
        <w:rPr>
          <w:sz w:val="20"/>
          <w:szCs w:val="20"/>
        </w:rPr>
        <w:t xml:space="preserve">Lidero la estrategia de producto de la app de movilidad compartida con más de 2M de usuarios en España y América Latina.
Defino la hoja de ruta del producto alineada con los OKRs de la compañía, priorizando iniciativas de retención y monetización.
Coordino tres squads multifuncionales de diseño, ingeniería y datos para lanzar funcionalidades de pago, geolocalización y fidelización.
Impulso la experimentación continua mediante A/B testing y análisis de métricas de producto para reducir el churn y mejorar el LTV.
Colaboro con marketing y atención al cliente para incorporar insights de usuario y elevar la satisfacción (CSAT/NPS).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Palabras clave: </w:t>
      </w:r>
      <w:r>
        <w:rPr>
          <w:sz w:val="20"/>
          <w:szCs w:val="20"/>
        </w:rPr>
        <w:t xml:space="preserve">Roadmap, OKRs, Metodologías ágiles, Analítica de producto, A/B testing, Retención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Finpagos</w:t>
      </w:r>
      <w:r>
        <w:rPr>
          <w:sz w:val="18"/>
          <w:szCs w:val="18"/>
        </w:rPr>
        <w:t xml:space="preserve">	</w:t>
      </w:r>
      <w:hyperlink w:history="1" r:id="rId3zm9ywrevw52snq5cs714">
        <w:r>
          <w:rPr>
            <w:sz w:val="18"/>
            <w:szCs w:val="18"/>
          </w:rPr>
          <w:t xml:space="preserve">https://finpagos.com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Product Manager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ene 2021–may 2023</w:t>
      </w:r>
    </w:p>
    <w:p>
      <w:pPr>
        <w:spacing w:after="100" w:line="276"/>
      </w:pPr>
      <w:r>
        <w:rPr>
          <w:sz w:val="20"/>
          <w:szCs w:val="20"/>
        </w:rPr>
        <w:t xml:space="preserve">Gestioné el producto de pasarela de pagos B2B, desde la identificación de oportunidades hasta el lanzamiento y adopción.
Rediseñé el flujo de onboarding de comercios, logrando reducir el tiempo de alta en un 40% y aumentando la conversión.
Implementé un proceso de descubrimiento de producto con entrevistas, tests de usabilidad y prototipado rápido.
Colaboré con ingeniería en la priorización del backlog y la definición de criterios de aceptación.
Presenté métricas y resultados a stakeholders, apoyándome en dashboards con Tableau y Amplitude.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Palabras clave: </w:t>
      </w:r>
      <w:r>
        <w:rPr>
          <w:sz w:val="20"/>
          <w:szCs w:val="20"/>
        </w:rPr>
        <w:t xml:space="preserve">Fintech, Pasarela de pagos, Descubrimiento de producto, Backlog, Tableau, Amplitude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RetailWise</w:t>
      </w:r>
      <w:r>
        <w:rPr>
          <w:sz w:val="18"/>
          <w:szCs w:val="18"/>
        </w:rPr>
        <w:t xml:space="preserve">	</w:t>
      </w:r>
      <w:hyperlink w:history="1" r:id="rId90tc9jn3fvpszgrkyeqlo">
        <w:r>
          <w:rPr>
            <w:sz w:val="18"/>
            <w:szCs w:val="18"/>
          </w:rPr>
          <w:t xml:space="preserve">https://retailwise.io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Product Owner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 2018–dic 2020</w:t>
      </w:r>
    </w:p>
    <w:p>
      <w:pPr>
        <w:spacing w:after="100" w:line="276"/>
      </w:pPr>
      <w:r>
        <w:rPr>
          <w:sz w:val="20"/>
          <w:szCs w:val="20"/>
        </w:rPr>
        <w:t xml:space="preserve">Actué como product owner de una plataforma de comercio electrónico para clientes de retail y gran consumo.
Definí la visión y el backlog del producto en colaboración con stakeholders de negocio y tecnología.
Coordiné los sprints de desarrollo y las entregas a producción en ciclos quincenales con metodología Scrum.
Implementé mejoras en el proceso de checkout que incrementaron la tasa de conversión media en un 15%.
Realicé análisis de competencia y estudios de mercado para fundamentar las decisiones de producto.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Palabras clave: </w:t>
      </w:r>
      <w:r>
        <w:rPr>
          <w:sz w:val="20"/>
          <w:szCs w:val="20"/>
        </w:rPr>
        <w:t xml:space="preserve">Ecommerce, Scrum, Product Owner, Conversión, Investigación de mercado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Idiomas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Español: </w:t>
      </w:r>
      <w:r>
        <w:rPr>
          <w:sz w:val="20"/>
          <w:szCs w:val="20"/>
        </w:rPr>
        <w:t xml:space="preserve">Competencia nativa o bilingüe, Palabras clave: Lengua materna, Comunicación, Redacción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Inglés: </w:t>
      </w:r>
      <w:r>
        <w:rPr>
          <w:sz w:val="20"/>
          <w:szCs w:val="20"/>
        </w:rPr>
        <w:t xml:space="preserve">Competencia profesional plena, Palabras clave: C1 Advanced, Inglés de negocio, Reuniones internacionales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Catalán: </w:t>
      </w:r>
      <w:r>
        <w:rPr>
          <w:sz w:val="20"/>
          <w:szCs w:val="20"/>
        </w:rPr>
        <w:t xml:space="preserve">Competencia limitada de trabajo, Palabras clave: Comprensión lectora, Conversación básica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Competencias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Gestión de Producto: </w:t>
      </w:r>
      <w:r>
        <w:rPr>
          <w:sz w:val="20"/>
          <w:szCs w:val="20"/>
        </w:rPr>
        <w:t xml:space="preserve">Experto, Palabras clave: Roadmaps, OKRs, Priorización, Story Mapping, Product Discovery, Go-to-Market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Metodologías Ágiles: </w:t>
      </w:r>
      <w:r>
        <w:rPr>
          <w:sz w:val="20"/>
          <w:szCs w:val="20"/>
        </w:rPr>
        <w:t xml:space="preserve">Experto, Palabras clave: Scrum, Kanban, Lean Startup, Design Sprint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Análisis de Datos: </w:t>
      </w:r>
      <w:r>
        <w:rPr>
          <w:sz w:val="20"/>
          <w:szCs w:val="20"/>
        </w:rPr>
        <w:t xml:space="preserve">Avanzado, Palabras clave: SQL, Amplitude, Mixpanel, Google Analytics, A/B testing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UX / UI: </w:t>
      </w:r>
      <w:r>
        <w:rPr>
          <w:sz w:val="20"/>
          <w:szCs w:val="20"/>
        </w:rPr>
        <w:t xml:space="preserve">Intermedio, Palabras clave: Figma, Prototipado, User Research, Usabilidad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Herramientas de Producto: </w:t>
      </w:r>
      <w:r>
        <w:rPr>
          <w:sz w:val="20"/>
          <w:szCs w:val="20"/>
        </w:rPr>
        <w:t xml:space="preserve">Experto, Palabras clave: Jira, Confluence, Notion, Trello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Premios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Premio al Mejor Lanzamiento de Producto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Finpagos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nov 2022</w:t>
      </w:r>
    </w:p>
    <w:p>
      <w:pPr>
        <w:spacing w:after="100" w:line="276"/>
      </w:pPr>
      <w:r>
        <w:rPr>
          <w:sz w:val="20"/>
          <w:szCs w:val="20"/>
        </w:rPr>
        <w:t xml:space="preserve">Reconocimiento interno al equipo de producto por el lanzamiento de la nueva pasarela de pagos, que alcanzó un crecimiento del 32% en transacciones en el primer trimestre.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Reconocimiento al Liderazgo en Producto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Mobiliti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feb 2024</w:t>
      </w:r>
    </w:p>
    <w:p>
      <w:pPr>
        <w:spacing w:after="100" w:line="276"/>
      </w:pPr>
      <w:r>
        <w:rPr>
          <w:sz w:val="20"/>
          <w:szCs w:val="20"/>
        </w:rPr>
        <w:t xml:space="preserve">Destacada por mi contribución a la mejora de la retención de usuarios y la consolidación de la estrategia de producto de la compañía.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Certificados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Professional Scrum Product Owner (PSPO I)</w:t>
      </w:r>
      <w:r>
        <w:rPr>
          <w:sz w:val="18"/>
          <w:szCs w:val="18"/>
        </w:rPr>
        <w:t xml:space="preserve">	</w:t>
      </w:r>
      <w:hyperlink w:history="1" r:id="rIda0dyhb2zjczkv2fdtfm4h">
        <w:r>
          <w:rPr>
            <w:sz w:val="18"/>
            <w:szCs w:val="18"/>
          </w:rPr>
          <w:t xml:space="preserve">https://www.scrum.org/certifications/pspo-i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Scrum.org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jun 2022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Product Management Certification</w:t>
      </w:r>
      <w:r>
        <w:rPr>
          <w:sz w:val="18"/>
          <w:szCs w:val="18"/>
        </w:rPr>
        <w:t xml:space="preserve">	</w:t>
      </w:r>
      <w:hyperlink w:history="1" r:id="rIdac72hhpsdi7sfciuna5rk">
        <w:r>
          <w:rPr>
            <w:sz w:val="18"/>
            <w:szCs w:val="18"/>
          </w:rPr>
          <w:t xml:space="preserve">https://productschool.com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Product School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 2020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Google Analytics Individual Qualification</w:t>
      </w:r>
      <w:r>
        <w:rPr>
          <w:sz w:val="18"/>
          <w:szCs w:val="18"/>
        </w:rPr>
        <w:t xml:space="preserve">	</w:t>
      </w:r>
      <w:hyperlink w:history="1" r:id="rIdj_i4epkp7v1bursc5n5jl">
        <w:r>
          <w:rPr>
            <w:sz w:val="18"/>
            <w:szCs w:val="18"/>
          </w:rPr>
          <w:t xml:space="preserve">https://skillshop.exceedlms.com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Google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abr 2021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Publicaciones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Cómo descubrir oportunidades de producto a través de la experimentación</w:t>
      </w:r>
      <w:r>
        <w:rPr>
          <w:sz w:val="18"/>
          <w:szCs w:val="18"/>
        </w:rPr>
        <w:t xml:space="preserve">	</w:t>
      </w:r>
      <w:hyperlink w:history="1" r:id="rIdilraovx-s4nnfjesmt6cl">
        <w:r>
          <w:rPr>
            <w:sz w:val="18"/>
            <w:szCs w:val="18"/>
          </w:rPr>
          <w:t xml:space="preserve">https://medium.com/@lauragomezpm/como-descubrir-oportunidades-de-producto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Medium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nov 2022</w:t>
      </w:r>
    </w:p>
    <w:p>
      <w:pPr>
        <w:spacing w:after="100" w:line="276"/>
      </w:pPr>
      <w:r>
        <w:rPr>
          <w:sz w:val="20"/>
          <w:szCs w:val="20"/>
        </w:rPr>
        <w:t xml:space="preserve">Artículo en el que comparto un marco práctico para priorizar experimentos de producto basados en datos y aprendizaje continuo.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Claves para construir un roadmap de producto orientado a resultados</w:t>
      </w:r>
      <w:r>
        <w:rPr>
          <w:sz w:val="18"/>
          <w:szCs w:val="18"/>
        </w:rPr>
        <w:t xml:space="preserve">	</w:t>
      </w:r>
      <w:hyperlink w:history="1" r:id="rIdquzulxev8yyudi2c6lk6w">
        <w:r>
          <w:rPr>
            <w:sz w:val="18"/>
            <w:szCs w:val="18"/>
          </w:rPr>
          <w:t xml:space="preserve">https://www.linkedin.com/pulse/claves-roadmap-producto-laura-gomez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LinkedIn Articles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jul 2023</w:t>
      </w:r>
    </w:p>
    <w:p>
      <w:pPr>
        <w:spacing w:after="100" w:line="276"/>
      </w:pPr>
      <w:r>
        <w:rPr>
          <w:sz w:val="20"/>
          <w:szCs w:val="20"/>
        </w:rPr>
        <w:t xml:space="preserve">Guía práctica para conectar la visión de producto con la ejecución táctica del equipo y la estrategia de negocio.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Referencias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Marta López Sánchez</w:t>
      </w:r>
      <w:r>
        <w:rPr>
          <w:sz w:val="18"/>
          <w:szCs w:val="18"/>
        </w:rPr>
        <w:t xml:space="preserve">	</w:t>
      </w:r>
      <w:r>
        <w:rPr>
          <w:sz w:val="18"/>
          <w:szCs w:val="18"/>
        </w:rPr>
        <w:t xml:space="preserve">+34 699 123 456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Directora de Producto en Mobiliti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marta.lopez@mobiliti.io</w:t>
      </w:r>
    </w:p>
    <w:p>
      <w:pPr>
        <w:spacing w:after="100" w:line="276"/>
      </w:pPr>
      <w:r>
        <w:rPr>
          <w:sz w:val="20"/>
          <w:szCs w:val="20"/>
        </w:rPr>
        <w:t xml:space="preserve">Laura es una profesional excepcional, con una gran capacidad para priorizar, comunicar y ejecutar estrategias de producto. Su liderazgo ha sido clave para el crecimiento de nuestro producto.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Proyectos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MentorPM</w:t>
      </w:r>
      <w:r>
        <w:rPr>
          <w:sz w:val="18"/>
          <w:szCs w:val="18"/>
        </w:rPr>
        <w:t xml:space="preserve">	</w:t>
      </w:r>
      <w:hyperlink w:history="1" r:id="rIdk4v0utaa0vdv-hbgkkx1f">
        <w:r>
          <w:rPr>
            <w:sz w:val="18"/>
            <w:szCs w:val="18"/>
          </w:rPr>
          <w:t xml:space="preserve">https://mentorpm.es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Comunidad online para mentorear a product managers en activo.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sept 2022 hasta la fecha</w:t>
      </w:r>
    </w:p>
    <w:p>
      <w:pPr>
        <w:spacing w:after="100" w:line="276"/>
      </w:pPr>
      <w:r>
        <w:rPr>
          <w:sz w:val="20"/>
          <w:szCs w:val="20"/>
        </w:rPr>
        <w:t xml:space="preserve">Creé una comunidad de producto y crecimiento con más de 500 miembros activos.
Organizo mentorías mensuales con product managers senior de empresas tecnológicas.
Desarrollo una newsletter semanal con aprendizajes de producto y liderazgo.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Palabras clave: </w:t>
      </w:r>
      <w:r>
        <w:rPr>
          <w:sz w:val="20"/>
          <w:szCs w:val="20"/>
        </w:rPr>
        <w:t xml:space="preserve">Comunidad, Mentoría, Liderazgo, Newsletter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App de hábitos saludables</w:t>
      </w:r>
      <w:r>
        <w:rPr>
          <w:sz w:val="18"/>
          <w:szCs w:val="18"/>
        </w:rPr>
        <w:t xml:space="preserve">	</w:t>
      </w:r>
      <w:hyperlink w:history="1" r:id="rIdhxisareymfdcud0se_h7z">
        <w:r>
          <w:rPr>
            <w:sz w:val="18"/>
            <w:szCs w:val="18"/>
          </w:rPr>
          <w:t xml:space="preserve">https://github.com/lauragomez/habitos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Prototipo en Figma de una aplicación móvil de bienestar y hábitos diarios.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ene 2023–may 2023</w:t>
      </w:r>
    </w:p>
    <w:p>
      <w:pPr>
        <w:spacing w:after="100" w:line="276"/>
      </w:pPr>
      <w:r>
        <w:rPr>
          <w:sz w:val="20"/>
          <w:szCs w:val="20"/>
        </w:rPr>
        <w:t xml:space="preserve">Diseñé un MVP en Figma con pruebas de usuario para validar la propuesta de valor.
Definición de métricas de éxito y test de usabilidad con 15 participantes.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Palabras clave: </w:t>
      </w:r>
      <w:r>
        <w:rPr>
          <w:sz w:val="20"/>
          <w:szCs w:val="20"/>
        </w:rPr>
        <w:t xml:space="preserve">UX, Figma, Prototipado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Intereses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Lectura</w:t>
      </w:r>
      <w:r>
        <w:rPr>
          <w:sz w:val="20"/>
          <w:szCs w:val="20"/>
        </w:rPr>
        <w:t xml:space="preserve">: Producto, Marketing, Novela histórica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Running</w:t>
      </w:r>
      <w:r>
        <w:rPr>
          <w:sz w:val="20"/>
          <w:szCs w:val="20"/>
        </w:rPr>
        <w:t xml:space="preserve">: Maratones, Trail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Tecnología</w:t>
      </w:r>
      <w:r>
        <w:rPr>
          <w:sz w:val="20"/>
          <w:szCs w:val="20"/>
        </w:rPr>
        <w:t xml:space="preserve">: Inteligencia artificial, Startups, Low-code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Voluntariado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Mujeres Tech España</w:t>
      </w:r>
      <w:r>
        <w:rPr>
          <w:sz w:val="18"/>
          <w:szCs w:val="18"/>
        </w:rPr>
        <w:t xml:space="preserve">	</w:t>
      </w:r>
      <w:hyperlink w:history="1" r:id="rId8xwpqaq_qbjuzced_ukiq">
        <w:r>
          <w:rPr>
            <w:sz w:val="18"/>
            <w:szCs w:val="18"/>
          </w:rPr>
          <w:t xml:space="preserve">https://mujerestech.es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Mentora de producto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 2022 hasta la fecha</w:t>
      </w:r>
    </w:p>
    <w:p>
      <w:pPr>
        <w:spacing w:after="100" w:line="276"/>
      </w:pPr>
      <w:r>
        <w:rPr>
          <w:sz w:val="20"/>
          <w:szCs w:val="20"/>
        </w:rPr>
        <w:t xml:space="preserve">Acompaño a mujeres que quieren iniciarse en gestión de producto mediante sesiones de mentoría mensuales.
Colaboro en el diseño de talleres de desarrollo profesional y de liderazgo.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ku7w1rmgp3irzkppl4jzh" Type="http://schemas.openxmlformats.org/officeDocument/2006/relationships/hyperlink" Target="mailto:laura@lauragomez.es" TargetMode="External"/><Relationship Id="rId240o19svqdf4lnfggddw3" Type="http://schemas.openxmlformats.org/officeDocument/2006/relationships/hyperlink" Target="https://lauragomez.es" TargetMode="External"/><Relationship Id="rIdezb3ysrd67jvwvcbpyajc" Type="http://schemas.openxmlformats.org/officeDocument/2006/relationships/hyperlink" Target="https://www.linkedin.com/in/lauragomezpm" TargetMode="External"/><Relationship Id="rIddeglpuzj-auy2rjpmtihh" Type="http://schemas.openxmlformats.org/officeDocument/2006/relationships/hyperlink" Target="https://medium.com/@lauragomezpm" TargetMode="External"/><Relationship Id="rIdzujrtrt_lrqj-lvpxldzf" Type="http://schemas.openxmlformats.org/officeDocument/2006/relationships/hyperlink" Target="https://www.ie.edu" TargetMode="External"/><Relationship Id="rIdus6oojlgi6vkrb9g5b7_g" Type="http://schemas.openxmlformats.org/officeDocument/2006/relationships/hyperlink" Target="https://www.uam.es" TargetMode="External"/><Relationship Id="rIdkptt5ahbdrnbfnq05v4x9" Type="http://schemas.openxmlformats.org/officeDocument/2006/relationships/hyperlink" Target="https://mobiliti.io" TargetMode="External"/><Relationship Id="rId3zm9ywrevw52snq5cs714" Type="http://schemas.openxmlformats.org/officeDocument/2006/relationships/hyperlink" Target="https://finpagos.com" TargetMode="External"/><Relationship Id="rId90tc9jn3fvpszgrkyeqlo" Type="http://schemas.openxmlformats.org/officeDocument/2006/relationships/hyperlink" Target="https://retailwise.io" TargetMode="External"/><Relationship Id="rIda0dyhb2zjczkv2fdtfm4h" Type="http://schemas.openxmlformats.org/officeDocument/2006/relationships/hyperlink" Target="https://www.scrum.org/certifications/pspo-i" TargetMode="External"/><Relationship Id="rIdac72hhpsdi7sfciuna5rk" Type="http://schemas.openxmlformats.org/officeDocument/2006/relationships/hyperlink" Target="https://productschool.com" TargetMode="External"/><Relationship Id="rIdj_i4epkp7v1bursc5n5jl" Type="http://schemas.openxmlformats.org/officeDocument/2006/relationships/hyperlink" Target="https://skillshop.exceedlms.com" TargetMode="External"/><Relationship Id="rIdilraovx-s4nnfjesmt6cl" Type="http://schemas.openxmlformats.org/officeDocument/2006/relationships/hyperlink" Target="https://medium.com/@lauragomezpm/como-descubrir-oportunidades-de-producto" TargetMode="External"/><Relationship Id="rIdquzulxev8yyudi2c6lk6w" Type="http://schemas.openxmlformats.org/officeDocument/2006/relationships/hyperlink" Target="https://www.linkedin.com/pulse/claves-roadmap-producto-laura-gomez" TargetMode="External"/><Relationship Id="rIdk4v0utaa0vdv-hbgkkx1f" Type="http://schemas.openxmlformats.org/officeDocument/2006/relationships/hyperlink" Target="https://mentorpm.es" TargetMode="External"/><Relationship Id="rIdhxisareymfdcud0se_h7z" Type="http://schemas.openxmlformats.org/officeDocument/2006/relationships/hyperlink" Target="https://github.com/lauragomez/habitos" TargetMode="External"/><Relationship Id="rId8xwpqaq_qbjuzced_ukiq" Type="http://schemas.openxmlformats.org/officeDocument/2006/relationships/hyperlink" Target="https://mujerestech.es" TargetMode="External"/><Relationship Id="rId2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2026-08-21T12:38:42.713Z</dcterms:created>
  <dcterms:modified xsi:type="dcterms:W3CDTF">2026-08-21T12:38:42.713Z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