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Maya Patel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Product Manager with 7+ years of SaaS and AI product experience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(415) 555-0193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vd8-vqocmkxlv6mxky3rx">
        <w:r>
          <w:rPr>
            <w:sz w:val="18"/>
            <w:szCs w:val="18"/>
          </w:rPr>
          <w:t xml:space="preserve">maya.patel@example.com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dtdl6_r8hps8p5wvf44ea">
        <w:r>
          <w:rPr>
            <w:sz w:val="18"/>
            <w:szCs w:val="18"/>
          </w:rPr>
          <w:t xml:space="preserve">https://mayapatel.dev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San Francisco, California, United States, 94107</w:t>
      </w:r>
    </w:p>
    <w:p>
      <w:pPr>
        <w:spacing w:after="200" w:line="276"/>
        <w:jc w:val="center"/>
      </w:pPr>
      <w:hyperlink w:history="1" r:id="rIdjfidwa1kjisuqvxghjpvw">
        <w:r>
          <w:rPr>
            <w:sz w:val="18"/>
            <w:szCs w:val="18"/>
          </w:rPr>
          <w:t xml:space="preserve">@mayapatel</w:t>
        </w:r>
      </w:hyperlink>
      <w:r>
        <w:rPr>
          <w:sz w:val="18"/>
          <w:szCs w:val="18"/>
        </w:rPr>
        <w:t xml:space="preserve"> • </w:t>
      </w:r>
      <w:hyperlink w:history="1" r:id="rIdiodozfpaifolcmnxwk9qu">
        <w:r>
          <w:rPr>
            <w:sz w:val="18"/>
            <w:szCs w:val="18"/>
          </w:rPr>
          <w:t xml:space="preserve">@mayapatel_pm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Basics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Product Manager with 7+ years of experience defining and launching data-driven SaaS products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Proven track record of growing ARR by 3x through customer discovery, roadmap execution, and cross-functional leadership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Skilled in merging qualitative user research with quantitative analytics to prioritize features that deliver measurable outcomes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Experienced in leading agile teams and collaborating with engineering, design, GTM, and executive stakeholders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Passionate about applying AI/ML capabilities to solve real customer problems in responsible and user-friendly ways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Education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University of California, Berkeley</w:t>
      </w:r>
      <w:r>
        <w:rPr>
          <w:sz w:val="18"/>
          <w:szCs w:val="18"/>
        </w:rPr>
        <w:t xml:space="preserve">	</w:t>
      </w:r>
      <w:hyperlink w:history="1" r:id="rIdbzbaseorzqo5hkckhybfr">
        <w:r>
          <w:rPr>
            <w:sz w:val="18"/>
            <w:szCs w:val="18"/>
          </w:rPr>
          <w:t xml:space="preserve">https://www.berkeley.edu/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Bachelor, Business Administration and Computer Science, Score: 3.9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 2014–May 2018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Graduated with highest honors and completed an interdisciplinary capstone that resulted in a working product prototype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Served as president of the campus Product Club, organizing industry speaker series and product case competitions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Developed foundational skills in software development, data analysis, and customer-centric business strategy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Courses: </w:t>
      </w:r>
      <w:r>
        <w:rPr>
          <w:sz w:val="20"/>
          <w:szCs w:val="20"/>
        </w:rPr>
        <w:t xml:space="preserve">Product Management and Innovation, Data Structures and Algorithms, Consumer Behavior, Marketing Analytics, Finance, Machine Learning and Artificial Intelligence, Entrepreneurship, Design Thinking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Work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Nimbus Cloud Technologies</w:t>
      </w:r>
      <w:r>
        <w:rPr>
          <w:sz w:val="18"/>
          <w:szCs w:val="18"/>
        </w:rPr>
        <w:t xml:space="preserve">	</w:t>
      </w:r>
      <w:hyperlink w:history="1" r:id="rIddsj-dcyqm_b_jwpwp10gw">
        <w:r>
          <w:rPr>
            <w:sz w:val="18"/>
            <w:szCs w:val="18"/>
          </w:rPr>
          <w:t xml:space="preserve">https://www.nimbus-cloud.io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Product Manager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2022–Present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Own the product strategy and roadmap for an AI-powered customer service platform used by 1,200+ enterprise teams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Grew monthly active users by 45% and increased paid conversion by 28% through targeted onboarding improvements and a rebuilt pricing page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Led discovery and delivery of an intelligent suggestions feature, reducing average first-response time by 22%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Partner with engineering, design, data science, and sales leaders to align quarterly OKRs and accelerate time-to-market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Direct cross-functional squads of 12 with a mentorship focus on design and product analytics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Keywords: </w:t>
      </w:r>
      <w:r>
        <w:rPr>
          <w:sz w:val="20"/>
          <w:szCs w:val="20"/>
        </w:rPr>
        <w:t xml:space="preserve">AI/ML, Roadmap Strategy, OKR Planning, Customer Discovery, Cross-functional Leadership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Brightpath Analytics</w:t>
      </w:r>
      <w:r>
        <w:rPr>
          <w:sz w:val="18"/>
          <w:szCs w:val="18"/>
        </w:rPr>
        <w:t xml:space="preserve">	</w:t>
      </w:r>
      <w:hyperlink w:history="1" r:id="rIdyn2n1vfiku9hrmyuodq5q">
        <w:r>
          <w:rPr>
            <w:sz w:val="18"/>
            <w:szCs w:val="18"/>
          </w:rPr>
          <w:t xml:space="preserve">https://www.brightpath.ai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Product Manager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2020–May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Managed the analytics suite for a mid-market B2B SaaS product, handling 30+ releases per year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Introduced an experimentation framework that increased feature adoption by 20% and reduced churn by 15%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Conducted 50+ user interviews and synthesized insights into prioritized product themes and acceptance criteria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Launched a self-serve reporting module that drove a $1.2M increase in annual recurring revenue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Developed a product analytics maturity model to improve data quality and internal decision-making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Keywords: </w:t>
      </w:r>
      <w:r>
        <w:rPr>
          <w:sz w:val="20"/>
          <w:szCs w:val="20"/>
        </w:rPr>
        <w:t xml:space="preserve">SaaS, A/B Testing, User Interviews, Experimentation, B2B Analytics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LeadGenix</w:t>
      </w:r>
      <w:r>
        <w:rPr>
          <w:sz w:val="18"/>
          <w:szCs w:val="18"/>
        </w:rPr>
        <w:t xml:space="preserve">	</w:t>
      </w:r>
      <w:hyperlink w:history="1" r:id="rIdj83g4q9j_vlz8nfyzxdvc">
        <w:r>
          <w:rPr>
            <w:sz w:val="18"/>
            <w:szCs w:val="18"/>
          </w:rPr>
          <w:t xml:space="preserve">https://www.leadgenix.co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Associate Product Manager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Jul 2018–Jun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Supported the senior product team in building a marketing automation web application for SMBs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Coordinated sprint planning, backlog grooming, and release communication across remote teams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Automated weekly competitor analysis and usability review processes, saving 6 hours of manual work per week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Collaborated with customer success on win/loss analysis that refined the qualification criteria for lead-scoring workflows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Keywords: </w:t>
      </w:r>
      <w:r>
        <w:rPr>
          <w:sz w:val="20"/>
          <w:szCs w:val="20"/>
        </w:rPr>
        <w:t xml:space="preserve">Backlog Management, Agile, Customer Success, Sprint Planning, Competitor Analysis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Languages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English: </w:t>
      </w:r>
      <w:r>
        <w:rPr>
          <w:sz w:val="20"/>
          <w:szCs w:val="20"/>
        </w:rPr>
        <w:t xml:space="preserve">Native or Bilingual Proficiency, Keywords: TOEFL 118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Spanish: </w:t>
      </w:r>
      <w:r>
        <w:rPr>
          <w:sz w:val="20"/>
          <w:szCs w:val="20"/>
        </w:rPr>
        <w:t xml:space="preserve">Full Professional Proficiency, Keywords: DELE C1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Mandarin: </w:t>
      </w:r>
      <w:r>
        <w:rPr>
          <w:sz w:val="20"/>
          <w:szCs w:val="20"/>
        </w:rPr>
        <w:t xml:space="preserve">Elementary Proficiency, Keywords: HSK 3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Skills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Product Management: </w:t>
      </w:r>
      <w:r>
        <w:rPr>
          <w:sz w:val="20"/>
          <w:szCs w:val="20"/>
        </w:rPr>
        <w:t xml:space="preserve">Expert, Keywords: Roadmapping, User Research, Agile Development, Stakeholder Management, OKR Planning, Pricing Strategy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 Analytics: </w:t>
      </w:r>
      <w:r>
        <w:rPr>
          <w:sz w:val="20"/>
          <w:szCs w:val="20"/>
        </w:rPr>
        <w:t xml:space="preserve">Advanced, Keywords: SQL, Amplitude, Google Analytics, A/B Testing, Metrics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Design &amp; Prototyping: </w:t>
      </w:r>
      <w:r>
        <w:rPr>
          <w:sz w:val="20"/>
          <w:szCs w:val="20"/>
        </w:rPr>
        <w:t xml:space="preserve">Intermediate, Keywords: Figma, Miro, Wireframing, User Journey Mapping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Technical Fluency: </w:t>
      </w:r>
      <w:r>
        <w:rPr>
          <w:sz w:val="20"/>
          <w:szCs w:val="20"/>
        </w:rPr>
        <w:t xml:space="preserve">Intermediate, Keywords: REST APIs, Python, JavaScript, AWS, Machine Learning Basics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Awards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Product Leader of the Year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SFF Product Leadership Forum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Dec 2023</w:t>
      </w:r>
    </w:p>
    <w:p>
      <w:pPr>
        <w:spacing w:after="100" w:line="276"/>
      </w:pPr>
      <w:r>
        <w:rPr>
          <w:sz w:val="20"/>
          <w:szCs w:val="20"/>
        </w:rPr>
        <w:t xml:space="preserve">Recognized for delivering an AI-native user experience that became a company flagship feature and significantly exceeded adoption targets.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Dean's List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University of California, Berkeley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May 2016</w:t>
      </w:r>
    </w:p>
    <w:p>
      <w:pPr>
        <w:spacing w:after="100" w:line="276"/>
      </w:pPr>
      <w:r>
        <w:rPr>
          <w:sz w:val="20"/>
          <w:szCs w:val="20"/>
        </w:rPr>
        <w:t xml:space="preserve">Awarded for outstanding academic performance in business and computer science coursework.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Certificates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Product Manager (CPM)</w:t>
      </w:r>
      <w:r>
        <w:rPr>
          <w:sz w:val="18"/>
          <w:szCs w:val="18"/>
        </w:rPr>
        <w:t xml:space="preserve">	</w:t>
      </w:r>
      <w:hyperlink w:history="1" r:id="rId8_ux9getklzpartuu3pwh">
        <w:r>
          <w:rPr>
            <w:sz w:val="18"/>
            <w:szCs w:val="18"/>
          </w:rPr>
          <w:t xml:space="preserve">https://www.productmanagementconsortium.org/certification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Product Management Consortium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Apr 2022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Pragmatic Institute Certification</w:t>
      </w:r>
      <w:r>
        <w:rPr>
          <w:sz w:val="18"/>
          <w:szCs w:val="18"/>
        </w:rPr>
        <w:t xml:space="preserve">	</w:t>
      </w:r>
      <w:hyperlink w:history="1" r:id="rIdzvpoftmu3qjwkdporum3k">
        <w:r>
          <w:rPr>
            <w:sz w:val="18"/>
            <w:szCs w:val="18"/>
          </w:rPr>
          <w:t xml:space="preserve">https://www.pragmaticinstitute.com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Pragmatic Institute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2021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Cloud Practitioner</w:t>
      </w:r>
      <w:r>
        <w:rPr>
          <w:sz w:val="18"/>
          <w:szCs w:val="18"/>
        </w:rPr>
        <w:t xml:space="preserve">	</w:t>
      </w:r>
      <w:hyperlink w:history="1" r:id="rId7nn1kvqv-5xox34nep1od">
        <w:r>
          <w:rPr>
            <w:sz w:val="18"/>
            <w:szCs w:val="18"/>
          </w:rPr>
          <w:t xml:space="preserve">https://aws.amazon.com/certification/certified-cloud-practitioner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 2021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Publications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Designing Responsible AI Product Features Customers Can Trust</w:t>
      </w:r>
      <w:r>
        <w:rPr>
          <w:sz w:val="18"/>
          <w:szCs w:val="18"/>
        </w:rPr>
        <w:t xml:space="preserve">	</w:t>
      </w:r>
      <w:hyperlink w:history="1" r:id="rIdywkye7beimifxpvm9ewxh">
        <w:r>
          <w:rPr>
            <w:sz w:val="18"/>
            <w:szCs w:val="18"/>
          </w:rPr>
          <w:t xml:space="preserve">https://medium.com/product-coalition/designing-responsible-ai-product-features-customers-can-trust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Product Coalition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 2023</w:t>
      </w:r>
    </w:p>
    <w:p>
      <w:pPr>
        <w:spacing w:after="100" w:line="276"/>
      </w:pPr>
      <w:r>
        <w:rPr>
          <w:sz w:val="20"/>
          <w:szCs w:val="20"/>
        </w:rPr>
        <w:t xml:space="preserve">Explores how product managers can combine transparent AI model disclosures, user control, and ethical design principles to create products that earn long-term customer trust.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Projects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MarketPulse Analytics Dashboard</w:t>
      </w:r>
      <w:r>
        <w:rPr>
          <w:sz w:val="18"/>
          <w:szCs w:val="18"/>
        </w:rPr>
        <w:t xml:space="preserve">	</w:t>
      </w:r>
      <w:hyperlink w:history="1" r:id="rIdu4gopx9wfwvglzakwbtqz">
        <w:r>
          <w:rPr>
            <w:sz w:val="18"/>
            <w:szCs w:val="18"/>
          </w:rPr>
          <w:t xml:space="preserve">https://github.com/mayapatel/marketpulse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 self-served product analytics dashboard concept designed to help small teams understand feature adoption and user retention.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2021–Apr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Created end-to-end UX concept and interactive MVP in Figma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Defined event taxonomy and sample SQL queries for core product metrics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Ran usability tests with 10 potential users and iterated based on the findings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Keywords: </w:t>
      </w:r>
      <w:r>
        <w:rPr>
          <w:sz w:val="20"/>
          <w:szCs w:val="20"/>
        </w:rPr>
        <w:t xml:space="preserve">Product Analytics, Figma, SQL, Information Architecture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Interests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Tech &amp; Design</w:t>
      </w:r>
      <w:r>
        <w:rPr>
          <w:sz w:val="20"/>
          <w:szCs w:val="20"/>
        </w:rPr>
        <w:t xml:space="preserve">: AI Ethics, Design Thinking, No-Code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Outdoor Activities</w:t>
      </w:r>
      <w:r>
        <w:rPr>
          <w:sz w:val="20"/>
          <w:szCs w:val="20"/>
        </w:rPr>
        <w:t xml:space="preserve">: Hiking, Trail Running, Kayaking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Volunteer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Women in Product</w:t>
      </w:r>
      <w:r>
        <w:rPr>
          <w:sz w:val="18"/>
          <w:szCs w:val="18"/>
        </w:rPr>
        <w:t xml:space="preserve">	</w:t>
      </w:r>
      <w:hyperlink w:history="1" r:id="rId1ppnzkeyjkfzbxagvp_zp">
        <w:r>
          <w:rPr>
            <w:sz w:val="18"/>
            <w:szCs w:val="18"/>
          </w:rPr>
          <w:t xml:space="preserve">https://www.womeninproduct.org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Mentorship Lead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2021–Present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Mentored 12 early-career product managers and developed a structured onboarding guide for the mentorship program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Organized monthly speaker events and cross-company product workshops with 200+ attendees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Built a resource library of product templates and interview preparation material for the community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d8-vqocmkxlv6mxky3rx" Type="http://schemas.openxmlformats.org/officeDocument/2006/relationships/hyperlink" Target="mailto:maya.patel@example.com" TargetMode="External"/><Relationship Id="rIddtdl6_r8hps8p5wvf44ea" Type="http://schemas.openxmlformats.org/officeDocument/2006/relationships/hyperlink" Target="https://mayapatel.dev" TargetMode="External"/><Relationship Id="rIdjfidwa1kjisuqvxghjpvw" Type="http://schemas.openxmlformats.org/officeDocument/2006/relationships/hyperlink" Target="https://www.linkedin.com/in/mayapatel" TargetMode="External"/><Relationship Id="rIdiodozfpaifolcmnxwk9qu" Type="http://schemas.openxmlformats.org/officeDocument/2006/relationships/hyperlink" Target="https://twitter.com/mayapatel_pm" TargetMode="External"/><Relationship Id="rIdbzbaseorzqo5hkckhybfr" Type="http://schemas.openxmlformats.org/officeDocument/2006/relationships/hyperlink" Target="https://www.berkeley.edu/" TargetMode="External"/><Relationship Id="rIddsj-dcyqm_b_jwpwp10gw" Type="http://schemas.openxmlformats.org/officeDocument/2006/relationships/hyperlink" Target="https://www.nimbus-cloud.io" TargetMode="External"/><Relationship Id="rIdyn2n1vfiku9hrmyuodq5q" Type="http://schemas.openxmlformats.org/officeDocument/2006/relationships/hyperlink" Target="https://www.brightpath.ai" TargetMode="External"/><Relationship Id="rIdj83g4q9j_vlz8nfyzxdvc" Type="http://schemas.openxmlformats.org/officeDocument/2006/relationships/hyperlink" Target="https://www.leadgenix.co" TargetMode="External"/><Relationship Id="rId8_ux9getklzpartuu3pwh" Type="http://schemas.openxmlformats.org/officeDocument/2006/relationships/hyperlink" Target="https://www.productmanagementconsortium.org/certification" TargetMode="External"/><Relationship Id="rIdzvpoftmu3qjwkdporum3k" Type="http://schemas.openxmlformats.org/officeDocument/2006/relationships/hyperlink" Target="https://www.pragmaticinstitute.com" TargetMode="External"/><Relationship Id="rId7nn1kvqv-5xox34nep1od" Type="http://schemas.openxmlformats.org/officeDocument/2006/relationships/hyperlink" Target="https://aws.amazon.com/certification/certified-cloud-practitioner" TargetMode="External"/><Relationship Id="rIdywkye7beimifxpvm9ewxh" Type="http://schemas.openxmlformats.org/officeDocument/2006/relationships/hyperlink" Target="https://medium.com/product-coalition/designing-responsible-ai-product-features-customers-can-trust" TargetMode="External"/><Relationship Id="rIdu4gopx9wfwvglzakwbtqz" Type="http://schemas.openxmlformats.org/officeDocument/2006/relationships/hyperlink" Target="https://github.com/mayapatel/marketpulse" TargetMode="External"/><Relationship Id="rId1ppnzkeyjkfzbxagvp_zp" Type="http://schemas.openxmlformats.org/officeDocument/2006/relationships/hyperlink" Target="https://www.womeninproduct.org" TargetMode="External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2026-08-21T12:38:40.660Z</dcterms:created>
  <dcterms:modified xsi:type="dcterms:W3CDTF">2026-08-21T12:38:40.660Z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