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Camille Moreau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Data Scientist spécialisée en machine learning et analyse prédictive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+33 6 12 34 56 78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hiuehsaeifv2uyvh9cjtt">
        <w:r>
          <w:rPr>
            <w:sz w:val="18"/>
            <w:szCs w:val="18"/>
          </w:rPr>
          <w:t xml:space="preserve">camille.moreau@email.fr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dnuzz9vxyo5tf2a0-evjy">
        <w:r>
          <w:rPr>
            <w:sz w:val="18"/>
            <w:szCs w:val="18"/>
          </w:rPr>
          <w:t xml:space="preserve">https://camillemoreau.fr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12 rue de la Paix, Paris, Île-de-France, France, 75002</w:t>
      </w:r>
    </w:p>
    <w:p>
      <w:pPr>
        <w:spacing w:after="200" w:line="276"/>
        <w:jc w:val="center"/>
      </w:pPr>
      <w:hyperlink w:history="1" r:id="rIdaggxsltjlbjkthmxuoc-l">
        <w:r>
          <w:rPr>
            <w:sz w:val="18"/>
            <w:szCs w:val="18"/>
          </w:rPr>
          <w:t xml:space="preserve">@camille-moreau-data</w:t>
        </w:r>
      </w:hyperlink>
      <w:r>
        <w:rPr>
          <w:sz w:val="18"/>
          <w:szCs w:val="18"/>
        </w:rPr>
        <w:t xml:space="preserve"> • </w:t>
      </w:r>
      <w:hyperlink w:history="1" r:id="rIdatrdyk6isvaw9fksamnbb">
        <w:r>
          <w:rPr>
            <w:sz w:val="18"/>
            <w:szCs w:val="18"/>
          </w:rPr>
          <w:t xml:space="preserve">@camillemoreau</w:t>
        </w:r>
      </w:hyperlink>
      <w:r>
        <w:rPr>
          <w:sz w:val="18"/>
          <w:szCs w:val="18"/>
        </w:rPr>
        <w:t xml:space="preserve"> • </w:t>
      </w:r>
      <w:hyperlink w:history="1" r:id="rIdzmwjn2ua5rk0hwnaqzhbp">
        <w:r>
          <w:rPr>
            <w:sz w:val="18"/>
            <w:szCs w:val="18"/>
          </w:rPr>
          <w:t xml:space="preserve">@camillemoreau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Informations de base</w:t>
      </w:r>
    </w:p>
    <w:p>
      <w:pPr>
        <w:spacing w:after="100" w:line="276"/>
      </w:pPr>
      <w:r>
        <w:rPr>
          <w:sz w:val="20"/>
          <w:szCs w:val="20"/>
        </w:rPr>
        <w:t xml:space="preserve">Data Scientist avec plus de 6 ans d'expérience dans la conception, le déploiement et le suivi de modèles de machine learning en environnement production.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Expertise en Python, SQL et visualisation de données (Power BI, Tableau)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Expérience en modélisation prédictive, traitement du langage naturel et détection de fraude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Solide connaissance des environnements cloud (AWS, GCP) et des pratiques MLOps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Esprit analytique, rigueur scientifique et capacité à vulgariser les résultats auprès des parties prenantes non techniques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Formation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Sorbonne Université</w:t>
      </w:r>
      <w:r>
        <w:rPr>
          <w:sz w:val="18"/>
          <w:szCs w:val="18"/>
        </w:rPr>
        <w:t xml:space="preserve">	</w:t>
      </w:r>
      <w:hyperlink w:history="1" r:id="rIdjbpcbu8jrchs3nbb7ye_h">
        <w:r>
          <w:rPr>
            <w:sz w:val="18"/>
            <w:szCs w:val="18"/>
          </w:rPr>
          <w:t xml:space="preserve">https://www.sorbonne-universite.fr/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Master, Data Science et Intelligence Artificielle, Score : Mention Bien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sept. 2017–juin 2019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Diplômée avec mention Bien, spécialisation en apprentissage automatique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Mémoire de fin d'études sur l'utilisation du deep learning pour la détection de fraude financière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Projet de fin d'études réalisé en collaboration avec un grand acteur bancaire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Cours : </w:t>
      </w:r>
      <w:r>
        <w:rPr>
          <w:sz w:val="20"/>
          <w:szCs w:val="20"/>
        </w:rPr>
        <w:t xml:space="preserve">Apprentissage statistique, Deep Learning, Big Data Analytics, Visualisation de données, Optimisation et recherche opérationnelle, Systèmes de recommandation, Traitement automatique du langage naturel, Éthique des données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Université Claude Bernard Lyon 1</w:t>
      </w:r>
      <w:r>
        <w:rPr>
          <w:sz w:val="18"/>
          <w:szCs w:val="18"/>
        </w:rPr>
        <w:t xml:space="preserve">	</w:t>
      </w:r>
      <w:hyperlink w:history="1" r:id="rIdqg_xdhzpvmcioxkpyfqdz">
        <w:r>
          <w:rPr>
            <w:sz w:val="18"/>
            <w:szCs w:val="18"/>
          </w:rPr>
          <w:t xml:space="preserve">https://www.univ-lyon1.fr/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Licence, Mathématiques et Informatique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sept. 2014–juin 2017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Formation fondamentale en mathématiques, algorithmique et programmation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Projets pratiques de statistiques et d'analyse de données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Stage de fin de licence sur l'analyse exploratoire de données de consommation énergétique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Expérience professionnelle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Nova Analytics</w:t>
      </w:r>
      <w:r>
        <w:rPr>
          <w:sz w:val="18"/>
          <w:szCs w:val="18"/>
        </w:rPr>
        <w:t xml:space="preserve">	</w:t>
      </w:r>
      <w:hyperlink w:history="1" r:id="rId8xym_z427upb9a1uer1n1">
        <w:r>
          <w:rPr>
            <w:sz w:val="18"/>
            <w:szCs w:val="18"/>
          </w:rPr>
          <w:t xml:space="preserve">https://www.nova-analytics.fr/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Data Scientist Senior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mars 2021–Present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Conception et déploiement de modèles de machine learning pour l'optimisation de la chaîne logistique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Développement de pipelines de données automatisés en Python et Spark, réduisant de 30 % le temps de préparation des données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Mise en place de tableaux de bord interactifs avec Power BI pour suivre les indicateurs de performance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Encadrement d'une équipe de trois data scientists juniors, avec revue de code et suivi des bonnes pratiques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Collaboration avec les équipes produit et métier pour traduire les besoins en solutions analytiques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Mots-clés : </w:t>
      </w:r>
      <w:r>
        <w:rPr>
          <w:sz w:val="20"/>
          <w:szCs w:val="20"/>
        </w:rPr>
        <w:t xml:space="preserve">Python, Spark, Power BI, Machine Learning, MLOps, AWS, Management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PayLogic</w:t>
      </w:r>
      <w:r>
        <w:rPr>
          <w:sz w:val="18"/>
          <w:szCs w:val="18"/>
        </w:rPr>
        <w:t xml:space="preserve">	</w:t>
      </w:r>
      <w:hyperlink w:history="1" r:id="rIdfjd-sfsl19livtcmcnlhh">
        <w:r>
          <w:rPr>
            <w:sz w:val="18"/>
            <w:szCs w:val="18"/>
          </w:rPr>
          <w:t xml:space="preserve">https://www.paylogic.fr/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Data Scientist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juil. 2019–févr. 2021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Développement de modèles de scoring pour la détection de fraude aux transactions bancaires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Amélioration de la précision du modèle de détection de 15 % grâce à l'ingénierie de caractéristiques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Mise en œuvre d'algorithmes de traitement du langage naturel pour l'analyse des retours clients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Rédaction de rapports d'analyse et présentation des résultats aux comités de direction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Mots-clés : </w:t>
      </w:r>
      <w:r>
        <w:rPr>
          <w:sz w:val="20"/>
          <w:szCs w:val="20"/>
        </w:rPr>
        <w:t xml:space="preserve">Python, Scikit-learn, SQL, Détection de fraude, NLP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Langues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Français : </w:t>
      </w:r>
      <w:r>
        <w:rPr>
          <w:sz w:val="20"/>
          <w:szCs w:val="20"/>
        </w:rPr>
        <w:t xml:space="preserve">Niveau natif ou bilingue, Mots-clés : Langue maternelle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Anglais : </w:t>
      </w:r>
      <w:r>
        <w:rPr>
          <w:sz w:val="20"/>
          <w:szCs w:val="20"/>
        </w:rPr>
        <w:t xml:space="preserve">Niveau professionnel complet, Mots-clés : TOEIC 960, Lecture d'articles scientifiques, Présentations internationales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Compétences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Machine Learning : </w:t>
      </w:r>
      <w:r>
        <w:rPr>
          <w:sz w:val="20"/>
          <w:szCs w:val="20"/>
        </w:rPr>
        <w:t xml:space="preserve">Expert, Mots-clés : Python, Scikit-learn, TensorFlow, PyTorch, XGBoost, LightGBM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Analyse et Visualisation de Données : </w:t>
      </w:r>
      <w:r>
        <w:rPr>
          <w:sz w:val="20"/>
          <w:szCs w:val="20"/>
        </w:rPr>
        <w:t xml:space="preserve">Expert, Mots-clés : Pandas, NumPy, Matplotlib, Seaborn, Power BI, Tableau, SQL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Big Data et Cloud : </w:t>
      </w:r>
      <w:r>
        <w:rPr>
          <w:sz w:val="20"/>
          <w:szCs w:val="20"/>
        </w:rPr>
        <w:t xml:space="preserve">Avancé, Mots-clés : Apache Spark, Hadoop, AWS, GCP, Docker, Airflow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Statistiques : </w:t>
      </w:r>
      <w:r>
        <w:rPr>
          <w:sz w:val="20"/>
          <w:szCs w:val="20"/>
        </w:rPr>
        <w:t xml:space="preserve">Avancé, Mots-clés : R, Régression, Séries temporelles, Statistiques inférentielles, Tests d'hypothèses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Récompenses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Prix de la meilleure innovation data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Data Innovation Summit France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nov. 2023</w:t>
      </w:r>
    </w:p>
    <w:p>
      <w:pPr>
        <w:spacing w:after="100" w:line="276"/>
      </w:pPr>
      <w:r>
        <w:rPr>
          <w:sz w:val="20"/>
          <w:szCs w:val="20"/>
        </w:rPr>
        <w:t xml:space="preserve">Récompense attribuée pour le développement d'un modèle prédictif de maintenance industrielle ayant réduit les coûts d'arrêt de production de 20 %.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Prix du meilleur mémoire de Master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Sorbonne Université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oct. 2019</w:t>
      </w:r>
    </w:p>
    <w:p>
      <w:pPr>
        <w:spacing w:after="100" w:line="276"/>
      </w:pPr>
      <w:r>
        <w:rPr>
          <w:sz w:val="20"/>
          <w:szCs w:val="20"/>
        </w:rPr>
        <w:t xml:space="preserve">Distinction décernée pour le mémoire portant sur la détection de fraude financière par réseaux de neurones profonds.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Certificats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AWS Certified Machine Learning – Specialty</w:t>
      </w:r>
      <w:r>
        <w:rPr>
          <w:sz w:val="18"/>
          <w:szCs w:val="18"/>
        </w:rPr>
        <w:t xml:space="preserve">	</w:t>
      </w:r>
      <w:hyperlink w:history="1" r:id="rIdqpsfxg6-zhgysykiulhrm">
        <w:r>
          <w:rPr>
            <w:sz w:val="18"/>
            <w:szCs w:val="18"/>
          </w:rPr>
          <w:t xml:space="preserve">https://aws.amazon.com/certification/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Amazon Web Services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sept. 2021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Deep Learning Specialization</w:t>
      </w:r>
      <w:r>
        <w:rPr>
          <w:sz w:val="18"/>
          <w:szCs w:val="18"/>
        </w:rPr>
        <w:t xml:space="preserve">	</w:t>
      </w:r>
      <w:hyperlink w:history="1" r:id="rIdtqa74ymio-ct671avq_yf">
        <w:r>
          <w:rPr>
            <w:sz w:val="18"/>
            <w:szCs w:val="18"/>
          </w:rPr>
          <w:t xml:space="preserve">https://www.coursera.org/specializations/deep-learning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Coursera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avr. 2020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Publications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Détection de fraude financière par réseaux de neurones profonds</w:t>
      </w:r>
      <w:r>
        <w:rPr>
          <w:sz w:val="18"/>
          <w:szCs w:val="18"/>
        </w:rPr>
        <w:t xml:space="preserve">	</w:t>
      </w:r>
      <w:hyperlink w:history="1" r:id="rIdgbaoiygbqecsuml38ebif">
        <w:r>
          <w:rPr>
            <w:sz w:val="18"/>
            <w:szCs w:val="18"/>
          </w:rPr>
          <w:t xml:space="preserve">https://www.rfds.fr/articles/detection-fraude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Revue Française de Data Science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févr. 2022</w:t>
      </w:r>
    </w:p>
    <w:p>
      <w:pPr>
        <w:spacing w:after="100" w:line="276"/>
      </w:pPr>
      <w:r>
        <w:rPr>
          <w:sz w:val="20"/>
          <w:szCs w:val="20"/>
        </w:rPr>
        <w:t xml:space="preserve">Publication co-écrite présentant une approche de deep learning pour détecter des transactions frauduleuses en temps réel. L'article détaille les architectures comparées et les résultats sur un jeu de données bancaires anonymisé.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Projets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Système de recommandation de contenus</w:t>
      </w:r>
      <w:r>
        <w:rPr>
          <w:sz w:val="18"/>
          <w:szCs w:val="18"/>
        </w:rPr>
        <w:t xml:space="preserve">	</w:t>
      </w:r>
      <w:hyperlink w:history="1" r:id="rIdk3-bq-g_lgi4ocqsu6im8">
        <w:r>
          <w:rPr>
            <w:sz w:val="18"/>
            <w:szCs w:val="18"/>
          </w:rPr>
          <w:t xml:space="preserve">https://github.com/camillemoreau/reco-system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Moteur de recommandation de contenus culturels basé sur le filtrage collaboratif et le deep learning.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janv. 2023–juin 2023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Conception d'un système de recommandation hybride combinant filtrage collaboratif et embeddings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Amélioration de 12 % du taux de clics sur une plateforme de streaming culturel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APIs Dockerisées déployées sur AWS Elastic Beanstalk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Mots-clés : </w:t>
      </w:r>
      <w:r>
        <w:rPr>
          <w:sz w:val="20"/>
          <w:szCs w:val="20"/>
        </w:rPr>
        <w:t xml:space="preserve">Recommandation, TensorFlow, AWS, API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Analyse de sentiments des tweets</w:t>
      </w:r>
      <w:r>
        <w:rPr>
          <w:sz w:val="18"/>
          <w:szCs w:val="18"/>
        </w:rPr>
        <w:t xml:space="preserve">	</w:t>
      </w:r>
      <w:hyperlink w:history="1" r:id="rIdbny-5alnrwbwzl8kcxzu2">
        <w:r>
          <w:rPr>
            <w:sz w:val="18"/>
            <w:szCs w:val="18"/>
          </w:rPr>
          <w:t xml:space="preserve">https://github.com/camillemoreau/sentiment-twitter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Outil d'analyse d'opinions en temps réel à partir de Twitter.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sept. 2022–déc. 2022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Modèle de NLP basé sur BERT pour classer les tweets en sentiments positifs, négatifs ou neutres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Pipeline de collecte de données avec Twitter API et Kafka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Visualisation des tendances avec Grafana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Mots-clés : </w:t>
      </w:r>
      <w:r>
        <w:rPr>
          <w:sz w:val="20"/>
          <w:szCs w:val="20"/>
        </w:rPr>
        <w:t xml:space="preserve">NLP, BERT, Kafka, Grafana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Centres d'intérêt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Randonnée</w:t>
      </w:r>
      <w:r>
        <w:rPr>
          <w:sz w:val="20"/>
          <w:szCs w:val="20"/>
        </w:rPr>
        <w:t xml:space="preserve"> : Alpes, Mont Blanc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Photographie</w:t>
      </w:r>
      <w:r>
        <w:rPr>
          <w:sz w:val="20"/>
          <w:szCs w:val="20"/>
        </w:rPr>
        <w:t xml:space="preserve"> : Photo de rue, Voyages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Lecture</w:t>
      </w:r>
      <w:r>
        <w:rPr>
          <w:sz w:val="20"/>
          <w:szCs w:val="20"/>
        </w:rPr>
        <w:t xml:space="preserve"> : Science-fiction, Essais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Bénévolat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Data for Good France</w:t>
      </w:r>
      <w:r>
        <w:rPr>
          <w:sz w:val="18"/>
          <w:szCs w:val="18"/>
        </w:rPr>
        <w:t xml:space="preserve">	</w:t>
      </w:r>
      <w:hyperlink w:history="1" r:id="rIdjqixnbwsiwzifpnffswj6">
        <w:r>
          <w:rPr>
            <w:sz w:val="18"/>
            <w:szCs w:val="18"/>
          </w:rPr>
          <w:t xml:space="preserve">https://dataforgood.fr/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Data Scientist bénévole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janv. 2022–Present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Accompagnement d'associations à but non lucratif dans l'analyse de leurs données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Développement d'un outil de suivi des bénéficiaires pour une association d'aide alimentaire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Animation d'ateliers de sensibilisation aux enjeux éthiques de la donnée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iuehsaeifv2uyvh9cjtt" Type="http://schemas.openxmlformats.org/officeDocument/2006/relationships/hyperlink" Target="mailto:camille.moreau@email.fr" TargetMode="External"/><Relationship Id="rIddnuzz9vxyo5tf2a0-evjy" Type="http://schemas.openxmlformats.org/officeDocument/2006/relationships/hyperlink" Target="https://camillemoreau.fr" TargetMode="External"/><Relationship Id="rIdaggxsltjlbjkthmxuoc-l" Type="http://schemas.openxmlformats.org/officeDocument/2006/relationships/hyperlink" Target="https://www.linkedin.com/in/camille-moreau-data" TargetMode="External"/><Relationship Id="rIdatrdyk6isvaw9fksamnbb" Type="http://schemas.openxmlformats.org/officeDocument/2006/relationships/hyperlink" Target="https://github.com/camillemoreau" TargetMode="External"/><Relationship Id="rIdzmwjn2ua5rk0hwnaqzhbp" Type="http://schemas.openxmlformats.org/officeDocument/2006/relationships/hyperlink" Target="https://medium.com/@camillemoreau" TargetMode="External"/><Relationship Id="rIdjbpcbu8jrchs3nbb7ye_h" Type="http://schemas.openxmlformats.org/officeDocument/2006/relationships/hyperlink" Target="https://www.sorbonne-universite.fr/" TargetMode="External"/><Relationship Id="rIdqg_xdhzpvmcioxkpyfqdz" Type="http://schemas.openxmlformats.org/officeDocument/2006/relationships/hyperlink" Target="https://www.univ-lyon1.fr/" TargetMode="External"/><Relationship Id="rId8xym_z427upb9a1uer1n1" Type="http://schemas.openxmlformats.org/officeDocument/2006/relationships/hyperlink" Target="https://www.nova-analytics.fr/" TargetMode="External"/><Relationship Id="rIdfjd-sfsl19livtcmcnlhh" Type="http://schemas.openxmlformats.org/officeDocument/2006/relationships/hyperlink" Target="https://www.paylogic.fr/" TargetMode="External"/><Relationship Id="rIdqpsfxg6-zhgysykiulhrm" Type="http://schemas.openxmlformats.org/officeDocument/2006/relationships/hyperlink" Target="https://aws.amazon.com/certification/" TargetMode="External"/><Relationship Id="rIdtqa74ymio-ct671avq_yf" Type="http://schemas.openxmlformats.org/officeDocument/2006/relationships/hyperlink" Target="https://www.coursera.org/specializations/deep-learning" TargetMode="External"/><Relationship Id="rIdgbaoiygbqecsuml38ebif" Type="http://schemas.openxmlformats.org/officeDocument/2006/relationships/hyperlink" Target="https://www.rfds.fr/articles/detection-fraude" TargetMode="External"/><Relationship Id="rIdk3-bq-g_lgi4ocqsu6im8" Type="http://schemas.openxmlformats.org/officeDocument/2006/relationships/hyperlink" Target="https://github.com/camillemoreau/reco-system" TargetMode="External"/><Relationship Id="rIdbny-5alnrwbwzl8kcxzu2" Type="http://schemas.openxmlformats.org/officeDocument/2006/relationships/hyperlink" Target="https://github.com/camillemoreau/sentiment-twitter" TargetMode="External"/><Relationship Id="rIdjqixnbwsiwzifpnffswj6" Type="http://schemas.openxmlformats.org/officeDocument/2006/relationships/hyperlink" Target="https://dataforgood.fr/" TargetMode="External"/><Relationship Id="rId2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2026-08-22T05:10:04.523Z</dcterms:created>
  <dcterms:modified xsi:type="dcterms:W3CDTF">2026-08-22T05:10:04.523Z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