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line="276"/>
        <w:jc w:val="center"/>
      </w:pPr>
      <w:r>
        <w:rPr>
          <w:b/>
          <w:bCs/>
          <w:sz w:val="44"/>
          <w:szCs w:val="44"/>
        </w:rPr>
        <w:t xml:space="preserve">Carlos Méndez</w:t>
      </w:r>
      <w:r>
        <w:rPr>
          <w:sz w:val="44"/>
          <w:szCs w:val="44"/>
        </w:rPr>
        <w:t xml:space="preserve"> | </w:t>
      </w:r>
      <w:r>
        <w:rPr>
          <w:i/>
          <w:iCs/>
          <w:sz w:val="44"/>
          <w:szCs w:val="44"/>
        </w:rPr>
        <w:t xml:space="preserve">Analista de datos con experiencia en business intelligence, SQL y visualización</w:t>
      </w:r>
    </w:p>
    <w:p>
      <w:pPr>
        <w:spacing w:after="80" w:line="276"/>
        <w:jc w:val="center"/>
      </w:pPr>
      <w:r>
        <w:rPr>
          <w:sz w:val="18"/>
          <w:szCs w:val="18"/>
        </w:rPr>
        <w:t xml:space="preserve">📞 </w:t>
      </w:r>
      <w:r>
        <w:rPr>
          <w:sz w:val="18"/>
          <w:szCs w:val="18"/>
        </w:rPr>
        <w:t xml:space="preserve">+34 612 345 678</w:t>
      </w:r>
      <w:r>
        <w:rPr>
          <w:sz w:val="18"/>
          <w:szCs w:val="18"/>
        </w:rPr>
        <w:t xml:space="preserve"> • </w:t>
      </w:r>
      <w:r>
        <w:rPr>
          <w:sz w:val="18"/>
          <w:szCs w:val="18"/>
        </w:rPr>
        <w:t xml:space="preserve">📧 </w:t>
      </w:r>
      <w:hyperlink w:history="1" r:id="rIdersosn0yllrrhvedc79pb">
        <w:r>
          <w:rPr>
            <w:sz w:val="18"/>
            <w:szCs w:val="18"/>
          </w:rPr>
          <w:t xml:space="preserve">carlos.mendez@email.com</w:t>
        </w:r>
      </w:hyperlink>
      <w:r>
        <w:rPr>
          <w:sz w:val="18"/>
          <w:szCs w:val="18"/>
        </w:rPr>
        <w:t xml:space="preserve"> • </w:t>
      </w:r>
      <w:r>
        <w:rPr>
          <w:sz w:val="18"/>
          <w:szCs w:val="18"/>
        </w:rPr>
        <w:t xml:space="preserve">🔗 </w:t>
      </w:r>
      <w:hyperlink w:history="1" r:id="rIdctuiu-pgie417agnlbkyn">
        <w:r>
          <w:rPr>
            <w:sz w:val="18"/>
            <w:szCs w:val="18"/>
          </w:rPr>
          <w:t xml:space="preserve">https://carlosmendez.dev</w:t>
        </w:r>
      </w:hyperlink>
    </w:p>
    <w:p>
      <w:pPr>
        <w:spacing w:after="80" w:line="276"/>
        <w:jc w:val="center"/>
      </w:pPr>
      <w:r>
        <w:rPr>
          <w:sz w:val="18"/>
          <w:szCs w:val="18"/>
        </w:rPr>
        <w:t xml:space="preserve">📍 </w:t>
      </w:r>
      <w:r>
        <w:rPr>
          <w:sz w:val="18"/>
          <w:szCs w:val="18"/>
        </w:rPr>
        <w:t xml:space="preserve">Calle de Alcalá 123, Madrid, Comunidad de Madrid, España, 28001</w:t>
      </w:r>
    </w:p>
    <w:p>
      <w:pPr>
        <w:spacing w:after="200" w:line="276"/>
        <w:jc w:val="center"/>
      </w:pPr>
      <w:hyperlink w:history="1" r:id="rIdxxjcyl64e-kahayqy61s8">
        <w:r>
          <w:rPr>
            <w:sz w:val="18"/>
            <w:szCs w:val="18"/>
          </w:rPr>
          <w:t xml:space="preserve">@carlosmendez</w:t>
        </w:r>
      </w:hyperlink>
      <w:r>
        <w:rPr>
          <w:sz w:val="18"/>
          <w:szCs w:val="18"/>
        </w:rPr>
        <w:t xml:space="preserve"> • </w:t>
      </w:r>
      <w:hyperlink w:history="1" r:id="rIdvxmvedycpv9sfwwnnoj02">
        <w:r>
          <w:rPr>
            <w:sz w:val="18"/>
            <w:szCs w:val="18"/>
          </w:rPr>
          <w:t xml:space="preserve">@carlosmendez</w:t>
        </w:r>
      </w:hyperlink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Información básica</w:t>
      </w:r>
    </w:p>
    <w:p>
      <w:pPr>
        <w:spacing w:after="100" w:line="276"/>
      </w:pPr>
      <w:r>
        <w:rPr>
          <w:sz w:val="20"/>
          <w:szCs w:val="20"/>
        </w:rPr>
        <w:t xml:space="preserve">Analista de datos con más de 5 años de experiencia ayudando a empresas del sector financiero y de telecomunicaciones a convertir datos en decisiones estratégicas.</w:t>
      </w:r>
    </w:p>
    <w:p>
      <w:pPr>
        <w:spacing w:after="100" w:line="276"/>
      </w:pPr>
      <w:r>
        <w:rPr>
          <w:sz w:val="20"/>
          <w:szCs w:val="20"/>
        </w:rPr>
        <w:t xml:space="preserve">Especializado en extracción, limpieza y modelado de datos con SQL y Python, así como en diseño de cuadros de mando interactivos con Power BI y Tableau. Apasionado por encontrar historias dentro de los datos y comunicarlas de forma clara a audiencias no técnicas.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Educación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Universidad Carlos III de Madrid</w:t>
      </w:r>
      <w:r>
        <w:rPr>
          <w:sz w:val="18"/>
          <w:szCs w:val="18"/>
        </w:rPr>
        <w:t xml:space="preserve">	</w:t>
      </w:r>
      <w:hyperlink w:history="1" r:id="rId6zbchq704crbgidov19ox">
        <w:r>
          <w:rPr>
            <w:sz w:val="18"/>
            <w:szCs w:val="18"/>
          </w:rPr>
          <w:t xml:space="preserve">https://www.uc3m.es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Licenciatura, Ciencia de Datos e Inteligencia Artificial, Puntuación: 8.7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sept 2015–jul 2019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Formación sólida en estadística, programación y análisis de datos.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Desarrollo de proyectos académicos de machine learning y visualización.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Trabajo en equipo y comunicación de resultados técnicos.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Cursos: </w:t>
      </w:r>
      <w:r>
        <w:rPr>
          <w:sz w:val="20"/>
          <w:szCs w:val="20"/>
        </w:rPr>
        <w:t xml:space="preserve">Estadística avanzada, Análisis multivariante, Machine Learning, Visualización de datos, Bases de datos, Big Data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Experiencia laboral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Banco Santander</w:t>
      </w:r>
      <w:r>
        <w:rPr>
          <w:sz w:val="18"/>
          <w:szCs w:val="18"/>
        </w:rPr>
        <w:t xml:space="preserve">	</w:t>
      </w:r>
      <w:hyperlink w:history="1" r:id="rIdlgriqemhpuoogl1_yfqvo">
        <w:r>
          <w:rPr>
            <w:sz w:val="18"/>
            <w:szCs w:val="18"/>
          </w:rPr>
          <w:t xml:space="preserve">https://www.santander.com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Analista de datos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mar 2022 hasta la fecha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Diseñé e implementé modelos de segmentación de clientes para campañas de marketing, mejorando la tasa de conversión en un 18 %.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Elaboré informes y cuadros de mando en Power BI para la dirección de banca minorista.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Optimicé consultas SQL en bases de datos de más de 50 millones de registros, reduciendo el tiempo de ejecución en un 40 %.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Colaboré con equipos de riesgo para automatizar la detección de transacciones sospechosas.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Palabras clave: </w:t>
      </w:r>
      <w:r>
        <w:rPr>
          <w:sz w:val="20"/>
          <w:szCs w:val="20"/>
        </w:rPr>
        <w:t xml:space="preserve">SQL, Python, Power BI, Segmentación, Detección de fraude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Telefónica</w:t>
      </w:r>
      <w:r>
        <w:rPr>
          <w:sz w:val="18"/>
          <w:szCs w:val="18"/>
        </w:rPr>
        <w:t xml:space="preserve">	</w:t>
      </w:r>
      <w:hyperlink w:history="1" r:id="rIda-0ofuv4vxgebqeb6p9si">
        <w:r>
          <w:rPr>
            <w:sz w:val="18"/>
            <w:szCs w:val="18"/>
          </w:rPr>
          <w:t xml:space="preserve">https://www.telefonica.com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Analista de inteligencia de negocio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jul 2019–feb 2022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Desarrollé el repositorio central de indicadores de negocio, unificando fuentes de datos heterogéneas.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Automatizé la generación de informes semanales con Python y SQL, ahorrando más de 10 horas semanales al equipo.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Presenté análisis de abandono y satisfacción de clientes ante comités de dirección.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Formé a 15 personas del equipo en el uso de Tableau y buenas prácticas de analítica.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Palabras clave: </w:t>
      </w:r>
      <w:r>
        <w:rPr>
          <w:sz w:val="20"/>
          <w:szCs w:val="20"/>
        </w:rPr>
        <w:t xml:space="preserve">Tableau, Análisis de abandono, Automatización, Python, Liderazgo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Idiomas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Español: </w:t>
      </w:r>
      <w:r>
        <w:rPr>
          <w:sz w:val="20"/>
          <w:szCs w:val="20"/>
        </w:rPr>
        <w:t xml:space="preserve">Competencia nativa o bilingüe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Inglés: </w:t>
      </w:r>
      <w:r>
        <w:rPr>
          <w:sz w:val="20"/>
          <w:szCs w:val="20"/>
        </w:rPr>
        <w:t xml:space="preserve">Competencia profesional plena, Palabras clave: IELTS 7.5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Francés: </w:t>
      </w:r>
      <w:r>
        <w:rPr>
          <w:sz w:val="20"/>
          <w:szCs w:val="20"/>
        </w:rPr>
        <w:t xml:space="preserve">Competencia elemental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Competencias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Análisis de datos: </w:t>
      </w:r>
      <w:r>
        <w:rPr>
          <w:sz w:val="20"/>
          <w:szCs w:val="20"/>
        </w:rPr>
        <w:t xml:space="preserve">Experto, Palabras clave: Excel, SQL, Python, Pandas, NumPy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Visualización de datos: </w:t>
      </w:r>
      <w:r>
        <w:rPr>
          <w:sz w:val="20"/>
          <w:szCs w:val="20"/>
        </w:rPr>
        <w:t xml:space="preserve">Avanzado, Palabras clave: Power BI, Tableau, Looker Studio, Matplotlib, ggplot2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Bases de datos: </w:t>
      </w:r>
      <w:r>
        <w:rPr>
          <w:sz w:val="20"/>
          <w:szCs w:val="20"/>
        </w:rPr>
        <w:t xml:space="preserve">Avanzado, Palabras clave: PostgreSQL, MySQL, BigQuery, MongoDB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Machine Learning: </w:t>
      </w:r>
      <w:r>
        <w:rPr>
          <w:sz w:val="20"/>
          <w:szCs w:val="20"/>
        </w:rPr>
        <w:t xml:space="preserve">Intermedio, Palabras clave: Scikit-learn, Regresión, Clasificación, Clustering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Premios</w:t>
      </w:r>
    </w:p>
    <w:p>
      <w:pPr>
        <w:pStyle w:val="Heading3"/>
        <w:spacing w:after="100" w:before="200" w:line="276"/>
      </w:pPr>
      <w:r>
        <w:rPr>
          <w:b/>
          <w:bCs/>
          <w:color w:val="000000"/>
          <w:sz w:val="22"/>
          <w:szCs w:val="22"/>
        </w:rPr>
        <w:t xml:space="preserve">Premio al mejor trabajo fin de grado en análisis de datos</w:t>
      </w:r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Universidad Carlos III de Madrid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oct 2019</w:t>
      </w:r>
    </w:p>
    <w:p>
      <w:pPr>
        <w:spacing w:after="100" w:line="276"/>
      </w:pPr>
      <w:r>
        <w:rPr>
          <w:sz w:val="20"/>
          <w:szCs w:val="20"/>
        </w:rPr>
        <w:t xml:space="preserve">Reconocimiento al TFG titulado "Predicción de abandono de clientes mediante técnicas de machine learning", galardonado por su aplicación práctica y rigor metodológico.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Certificados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Google Data Analytics Professional Certificate</w:t>
      </w:r>
      <w:r>
        <w:rPr>
          <w:sz w:val="18"/>
          <w:szCs w:val="18"/>
        </w:rPr>
        <w:t xml:space="preserve">	</w:t>
      </w:r>
      <w:hyperlink w:history="1" r:id="rIdm7721qp3kkyxzqg--xro_">
        <w:r>
          <w:rPr>
            <w:sz w:val="18"/>
            <w:szCs w:val="18"/>
          </w:rPr>
          <w:t xml:space="preserve">https://www.coursera.org/professional-certificates/google-data-analytics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Google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mar 2022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Microsoft Certified: Power BI Data Analyst Associate</w:t>
      </w:r>
      <w:r>
        <w:rPr>
          <w:sz w:val="18"/>
          <w:szCs w:val="18"/>
        </w:rPr>
        <w:t xml:space="preserve">	</w:t>
      </w:r>
      <w:hyperlink w:history="1" r:id="rIdwxhqpyeoyeqpq6-weniwf">
        <w:r>
          <w:rPr>
            <w:sz w:val="18"/>
            <w:szCs w:val="18"/>
          </w:rPr>
          <w:t xml:space="preserve">https://learn.microsoft.com/en-us/certifications/data-analyst-associate/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Microsoft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sept 2023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Proyectos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Modelo de detección de fraude en transacciones</w:t>
      </w:r>
      <w:r>
        <w:rPr>
          <w:sz w:val="18"/>
          <w:szCs w:val="18"/>
        </w:rPr>
        <w:t xml:space="preserve">	</w:t>
      </w:r>
      <w:hyperlink w:history="1" r:id="rIdkusrsewtmfvqmegfyg4tv">
        <w:r>
          <w:rPr>
            <w:sz w:val="18"/>
            <w:szCs w:val="18"/>
          </w:rPr>
          <w:t xml:space="preserve">https://github.com/carlosmendez/fraud-detection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Proyecto de machine learning para identificar transacciones fraudulentas en tiempo real utilizando datos sintéticos y técnicas de aprendizaje supervisado.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ene 2023–may 2023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Implementé un pipeline completo de limpieza, ingeniería de características y entrenamiento con XGBoost.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Alcancé una precisión del 96 % y un AUC-ROC de 0,98 en el conjunto de prueba.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Desarrollé una API sencilla con FastAPI para servir las predicciones.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Palabras clave: </w:t>
      </w:r>
      <w:r>
        <w:rPr>
          <w:sz w:val="20"/>
          <w:szCs w:val="20"/>
        </w:rPr>
        <w:t xml:space="preserve">Python, XGBoost, FastAPI, Machine Learning, Fraude financiero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Intereses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Visualización de datos</w:t>
      </w:r>
      <w:r>
        <w:rPr>
          <w:sz w:val="20"/>
          <w:szCs w:val="20"/>
        </w:rPr>
        <w:t xml:space="preserve">: Storytelling con datos, Infografía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Deportes</w:t>
      </w:r>
      <w:r>
        <w:rPr>
          <w:sz w:val="20"/>
          <w:szCs w:val="20"/>
        </w:rPr>
        <w:t xml:space="preserve">: Fútbol, Running, Ciclismo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Lectura</w:t>
      </w:r>
      <w:r>
        <w:rPr>
          <w:sz w:val="20"/>
          <w:szCs w:val="20"/>
        </w:rPr>
        <w:t xml:space="preserve">: Ciencia ficción, Ensayos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Voluntariado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Fundación Ayuda en Acción</w:t>
      </w:r>
      <w:r>
        <w:rPr>
          <w:sz w:val="18"/>
          <w:szCs w:val="18"/>
        </w:rPr>
        <w:t xml:space="preserve">	</w:t>
      </w:r>
      <w:hyperlink w:history="1" r:id="rId2v7vjqoeh16pmhyeejxen">
        <w:r>
          <w:rPr>
            <w:sz w:val="18"/>
            <w:szCs w:val="18"/>
          </w:rPr>
          <w:t xml:space="preserve">https://ayudaenaccion.org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Analista de datos voluntario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ene 2020–dic 2023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Creé cuadros de mando para el seguimiento de proyectos educativos en zonas rurales.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Analicé encuestas de satisfacción de beneficiarios para orientar la toma de decisiones.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Formé a personal local en el uso básico de Excel y Google Sheets.</w:t>
      </w:r>
    </w:p>
    <w:sectPr>
      <w:pgSz w:w="11906" w:h="16838" w:orient="portrait"/>
      <w:pgMar w:top="1418" w:right="851" w:bottom="1418" w:left="85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ersosn0yllrrhvedc79pb" Type="http://schemas.openxmlformats.org/officeDocument/2006/relationships/hyperlink" Target="mailto:carlos.mendez@email.com" TargetMode="External"/><Relationship Id="rIdctuiu-pgie417agnlbkyn" Type="http://schemas.openxmlformats.org/officeDocument/2006/relationships/hyperlink" Target="https://carlosmendez.dev" TargetMode="External"/><Relationship Id="rIdxxjcyl64e-kahayqy61s8" Type="http://schemas.openxmlformats.org/officeDocument/2006/relationships/hyperlink" Target="https://www.linkedin.com/in/carlosmendez" TargetMode="External"/><Relationship Id="rIdvxmvedycpv9sfwwnnoj02" Type="http://schemas.openxmlformats.org/officeDocument/2006/relationships/hyperlink" Target="https://github.com/carlosmendez" TargetMode="External"/><Relationship Id="rId6zbchq704crbgidov19ox" Type="http://schemas.openxmlformats.org/officeDocument/2006/relationships/hyperlink" Target="https://www.uc3m.es" TargetMode="External"/><Relationship Id="rIdlgriqemhpuoogl1_yfqvo" Type="http://schemas.openxmlformats.org/officeDocument/2006/relationships/hyperlink" Target="https://www.santander.com" TargetMode="External"/><Relationship Id="rIda-0ofuv4vxgebqeb6p9si" Type="http://schemas.openxmlformats.org/officeDocument/2006/relationships/hyperlink" Target="https://www.telefonica.com" TargetMode="External"/><Relationship Id="rIdm7721qp3kkyxzqg--xro_" Type="http://schemas.openxmlformats.org/officeDocument/2006/relationships/hyperlink" Target="https://www.coursera.org/professional-certificates/google-data-analytics" TargetMode="External"/><Relationship Id="rIdwxhqpyeoyeqpq6-weniwf" Type="http://schemas.openxmlformats.org/officeDocument/2006/relationships/hyperlink" Target="https://learn.microsoft.com/en-us/certifications/data-analyst-associate/" TargetMode="External"/><Relationship Id="rIdkusrsewtmfvqmegfyg4tv" Type="http://schemas.openxmlformats.org/officeDocument/2006/relationships/hyperlink" Target="https://github.com/carlosmendez/fraud-detection" TargetMode="External"/><Relationship Id="rId2v7vjqoeh16pmhyeejxen" Type="http://schemas.openxmlformats.org/officeDocument/2006/relationships/hyperlink" Target="https://ayudaenaccion.org" TargetMode="External"/><Relationship Id="rId1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2026-08-22T05:09:00.072Z</dcterms:created>
  <dcterms:modified xsi:type="dcterms:W3CDTF">2026-08-22T05:09:00.072Z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