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佐藤 美咲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カスタマーサクセスマネージャー | SaaS導入支援と顧客成長の推進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+81 90-1234-5678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b8zfgbnykl3crrzvatskm">
        <w:r>
          <w:rPr>
            <w:sz w:val="18"/>
            <w:szCs w:val="18"/>
          </w:rPr>
          <w:t xml:space="preserve">misaki.sato@example.com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zuhwgewyr0imd4bbnjh-m">
        <w:r>
          <w:rPr>
            <w:sz w:val="18"/>
            <w:szCs w:val="18"/>
          </w:rPr>
          <w:t xml:space="preserve">https://example.com/misaki-sato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日本、東京都、渋谷区、東京都渋谷区神南1-2-3、150-0001</w:t>
      </w:r>
    </w:p>
    <w:p>
      <w:pPr>
        <w:spacing w:after="200" w:line="276"/>
        <w:jc w:val="center"/>
      </w:pPr>
      <w:hyperlink w:history="1" r:id="rIdcq4c1wcgio4pst3ehf17v">
        <w:r>
          <w:rPr>
            <w:sz w:val="18"/>
            <w:szCs w:val="18"/>
          </w:rPr>
          <w:t xml:space="preserve">@misaki-sato-csm</w:t>
        </w:r>
      </w:hyperlink>
      <w:r>
        <w:rPr>
          <w:sz w:val="18"/>
          <w:szCs w:val="18"/>
        </w:rPr>
        <w:t xml:space="preserve"> • </w:t>
      </w:r>
      <w:hyperlink w:history="1" r:id="rIdpo--9qbsg1o6bwnqpl-tz">
        <w:r>
          <w:rPr>
            <w:sz w:val="18"/>
            <w:szCs w:val="18"/>
          </w:rPr>
          <w:t xml:space="preserve">@misaki_csm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基本情報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SaaS企業で5年以上のカスタマーサクセス経験を持ち、導入支援から定着支援、更新・アップセルまで一貫して担当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顧客のビジネス目標を理解し、プロダクト活用を通じた成果創出を支援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データ分析に基づくヘルススコア設計とチャーン防止施策の立案・実行が強み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クロスファンクショナルなチームと連携し、顧客の声をプロダクト改善に還元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日本語と英語でのコミュニケーションが可能で、グローバル顧客にも対応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学歴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早稲田大学</w:t>
      </w:r>
      <w:r>
        <w:rPr>
          <w:sz w:val="18"/>
          <w:szCs w:val="18"/>
        </w:rPr>
        <w:t xml:space="preserve">	</w:t>
      </w:r>
      <w:hyperlink w:history="1" r:id="rIdekfqa7vv-wdnpyepzg31n">
        <w:r>
          <w:rPr>
            <w:sz w:val="18"/>
            <w:szCs w:val="18"/>
          </w:rPr>
          <w:t xml:space="preserve">https://www.waseda.jp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学士、経営学、成績：3.7/4.0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2014年4月～2018年3月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経営学を専攻し、マーケティングと組織マネジメントを中心に学習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データ分析や消費者行動の授業を通じて、顧客理解の基礎を習得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グループワークやプレゼンテーションで協働と発信力を養成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コース：</w:t>
      </w:r>
      <w:r>
        <w:rPr>
          <w:sz w:val="20"/>
          <w:szCs w:val="20"/>
        </w:rPr>
        <w:t xml:space="preserve">マーケティング戦略、経営組織論、消費者行動論、データ分析入門、ビジネスコミュニケーション、国際経営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職歴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株式会社クラウドコネクト</w:t>
      </w:r>
      <w:r>
        <w:rPr>
          <w:sz w:val="18"/>
          <w:szCs w:val="18"/>
        </w:rPr>
        <w:t xml:space="preserve">	</w:t>
      </w:r>
      <w:hyperlink w:history="1" r:id="rId1qtglwt2cqh1trnejk72o">
        <w:r>
          <w:rPr>
            <w:sz w:val="18"/>
            <w:szCs w:val="18"/>
          </w:rPr>
          <w:t xml:space="preserve">https://cloudconnect.example.jp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シニアカスタマーサクセスマネージャー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2021年4月～現在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エンタープライズ顧客30社以上を担当し、導入支援から定着、更新、アップセルまで一貫して推進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顧客のKPIに基づく成功計画を策定し、四半期ビジネスレビュー（QBR）を主導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ヘルススコアを再設計し、チャーンリスクの早期検知と proactive な支援を実現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プロダクトチームと連携し、顧客要望を機能改善に反映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年間契約更新率を92%から96%へ改善し、アップセル収益を前年比130%に拡大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カスタマーサクセス、導入支援、更新管理、アップセル、QBR、チャーン防止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株式会社サポートテック</w:t>
      </w:r>
      <w:r>
        <w:rPr>
          <w:sz w:val="18"/>
          <w:szCs w:val="18"/>
        </w:rPr>
        <w:t xml:space="preserve">	</w:t>
      </w:r>
      <w:hyperlink w:history="1" r:id="rIdrx7_vjg4amevqeec329mw">
        <w:r>
          <w:rPr>
            <w:sz w:val="18"/>
            <w:szCs w:val="18"/>
          </w:rPr>
          <w:t xml:space="preserve">https://supporttech.example.jp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カスタマーサクセスマネージャー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2018年4月～2021年3月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中小規模顧客100社以上を担当し、オンボーディングと活用支援を実施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顧客向けトレーニングやウェビナーを企画・運営し、プロダクト利用率を向上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顧客満足度調査を分析し、サポート品質改善とナレッジベース整備に貢献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解約予兆のある顧客へのリテンション施策を立案し、更新率を88%から93%へ改善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オンボーディング、活用支援、リテンション、トレーニング、顧客満足度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株式会社グローバルソリューションズ</w:t>
      </w:r>
      <w:r>
        <w:rPr>
          <w:sz w:val="18"/>
          <w:szCs w:val="18"/>
        </w:rPr>
        <w:t xml:space="preserve">	</w:t>
      </w:r>
      <w:hyperlink w:history="1" r:id="rIdcdpt4lho9lbh7bm4gfwta">
        <w:r>
          <w:rPr>
            <w:sz w:val="18"/>
            <w:szCs w:val="18"/>
          </w:rPr>
          <w:t xml:space="preserve">https://globalsolutions.example.jp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カスタマーサポート担当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2016年4月～2018年3月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法人顧客からの問い合わせ対応を通じて、プロダクトの機能理解と課題解決を支援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問い合わせデータを分析し、FAQやマニュアルの改善を提案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サポートチーム内のナレッジ共有を促進し、対応時間の短縮に貢献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カスタマーサポート、問い合わせ対応、ナレッジ管理、課題解決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言語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日本語：</w:t>
      </w:r>
      <w:r>
        <w:rPr>
          <w:sz w:val="20"/>
          <w:szCs w:val="20"/>
        </w:rPr>
        <w:t xml:space="preserve">ネイティブ・母国語レベル、キーワード：母国語、ビジネス文書、プレゼンテーション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完全な実務レベル、キーワード：TOEIC 920、ビジネス会話、英文メール、海外顧客対応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スキル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カスタマーサクセス：</w:t>
      </w:r>
      <w:r>
        <w:rPr>
          <w:sz w:val="20"/>
          <w:szCs w:val="20"/>
        </w:rPr>
        <w:t xml:space="preserve">エキスパート、キーワード：オンボーディング、導入支援、顧客関係構築、チャーン防止、アップセル、更新管理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データ分析：</w:t>
      </w:r>
      <w:r>
        <w:rPr>
          <w:sz w:val="20"/>
          <w:szCs w:val="20"/>
        </w:rPr>
        <w:t xml:space="preserve">上級、キーワード：Salesforce、Tableau、SQL、Excel、KPI設計、ヘルススコア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プロジェクト管理：</w:t>
      </w:r>
      <w:r>
        <w:rPr>
          <w:sz w:val="20"/>
          <w:szCs w:val="20"/>
        </w:rPr>
        <w:t xml:space="preserve">上級、キーワード：Asana、Jira、Notion、Slack、進行管理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コミュニケーション：</w:t>
      </w:r>
      <w:r>
        <w:rPr>
          <w:sz w:val="20"/>
          <w:szCs w:val="20"/>
        </w:rPr>
        <w:t xml:space="preserve">エキスパート、キーワード：プレゼンテーション、折衝、ファシリテーション、英語、日本語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受賞・表彰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年間最優秀カスタマーサクセスマネージャー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株式会社クラウドコネクト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顧客満足度と更新率の向上、およびアップセル収益の拡大に貢献した功績により表彰。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社長賞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株式会社サポートテック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2020年12月</w:t>
      </w:r>
    </w:p>
    <w:p>
      <w:pPr>
        <w:spacing w:after="100" w:line="276"/>
      </w:pPr>
      <w:r>
        <w:rPr>
          <w:sz w:val="20"/>
          <w:szCs w:val="20"/>
        </w:rPr>
        <w:t xml:space="preserve">大手顧客のチャーン防止プロジェクトをリードし、年間契約更新率を93%まで改善した功績により受賞。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資格・免状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認定アドミニストレーター</w:t>
      </w:r>
      <w:r>
        <w:rPr>
          <w:sz w:val="18"/>
          <w:szCs w:val="18"/>
        </w:rPr>
        <w:t xml:space="preserve">	</w:t>
      </w:r>
      <w:hyperlink w:history="1" r:id="rIdowjs_ol7l40ynhckpgin5">
        <w:r>
          <w:rPr>
            <w:sz w:val="18"/>
            <w:szCs w:val="18"/>
          </w:rPr>
          <w:t xml:space="preserve">https://trailhead.salesforce.com/credentials/administrator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2022年6月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インバウンドセールス認定</w:t>
      </w:r>
      <w:r>
        <w:rPr>
          <w:sz w:val="18"/>
          <w:szCs w:val="18"/>
        </w:rPr>
        <w:t xml:space="preserve">	</w:t>
      </w:r>
      <w:hyperlink w:history="1" r:id="rIdno9ytesjry52cpvxrygdz">
        <w:r>
          <w:rPr>
            <w:sz w:val="18"/>
            <w:szCs w:val="18"/>
          </w:rPr>
          <w:t xml:space="preserve">https://academy.hubspot.com/certification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2021年9月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ITIL 4 Foundation</w:t>
      </w:r>
      <w:r>
        <w:rPr>
          <w:sz w:val="18"/>
          <w:szCs w:val="18"/>
        </w:rPr>
        <w:t xml:space="preserve">	</w:t>
      </w:r>
      <w:hyperlink w:history="1" r:id="rIdioqyafqmkjrxnq5xh25ig">
        <w:r>
          <w:rPr>
            <w:sz w:val="18"/>
            <w:szCs w:val="18"/>
          </w:rPr>
          <w:t xml:space="preserve">https://www.axelos.com/certifications/itil-certifications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AXELOS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2020年3月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出版・著作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SaaSにおけるカスタマーサクセス指標の設計</w:t>
      </w:r>
      <w:r>
        <w:rPr>
          <w:sz w:val="18"/>
          <w:szCs w:val="18"/>
        </w:rPr>
        <w:t xml:space="preserve">	</w:t>
      </w:r>
      <w:hyperlink w:history="1" r:id="rIdglnreenvkh0ibic_eubcl">
        <w:r>
          <w:rPr>
            <w:sz w:val="18"/>
            <w:szCs w:val="18"/>
          </w:rPr>
          <w:t xml:space="preserve">https://example.com/articles/customer-success-kpi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テックビジネスジャーナル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カスタマーサクセスにおけるKPI設計の考え方とヘルススコア活用事例を解説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チャーン予測とアップセル機会の可視化による収益貢献の可能性を提示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顧客セグメント別の成功指標の違いと運用上の注意点を整理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プロジェクト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顧客ヘルススコア改善プロジェクト</w:t>
      </w:r>
      <w:r>
        <w:rPr>
          <w:sz w:val="18"/>
          <w:szCs w:val="18"/>
        </w:rPr>
        <w:t xml:space="preserve">	</w:t>
      </w:r>
      <w:hyperlink w:history="1" r:id="rIdz18temikmtuzc_i_kmla2">
        <w:r>
          <w:rPr>
            <w:sz w:val="18"/>
            <w:szCs w:val="18"/>
          </w:rPr>
          <w:t xml:space="preserve">https://example.com/projects/health-score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顧客データを活用したヘルススコアモデルの再設計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2023年1月～2023年12月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利用頻度、サポート問い合わせ、NPSなどのデータを統合し、チャーン予測精度を向上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リスク顧客に対する自動アラートと担当者アクションの標準化を実施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プロジェクト完了後、解約率を前年比20%削減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ヘルススコア、データ分析、チャーン予測、顧客セグメント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オンボーディング自動化プロジェクト</w:t>
      </w:r>
      <w:r>
        <w:rPr>
          <w:sz w:val="18"/>
          <w:szCs w:val="18"/>
        </w:rPr>
        <w:t xml:space="preserve">	</w:t>
      </w:r>
      <w:hyperlink w:history="1" r:id="rIdgqtxgjpozap-krgpwq1-2">
        <w:r>
          <w:rPr>
            <w:sz w:val="18"/>
            <w:szCs w:val="18"/>
          </w:rPr>
          <w:t xml:space="preserve">https://example.com/projects/onboarding-automation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新規顧客向けオンボーディングプロセスの自動化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2022年4月～2022年9月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契約後から初回価値実感までのステップを整理し、自動化ツールを導入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テンプレート化により、担当者ごとのばらつきを削減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オンボーディング完了までの期間を平均14日から7日へ短縮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オンボーディング、自動化、プロセス改善、顧客導入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興味・関心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読書</w:t>
      </w:r>
      <w:r>
        <w:rPr>
          <w:sz w:val="20"/>
          <w:szCs w:val="20"/>
        </w:rPr>
        <w:t xml:space="preserve">：ビジネス書、心理学、テクノロジー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旅行</w:t>
      </w:r>
      <w:r>
        <w:rPr>
          <w:sz w:val="20"/>
          <w:szCs w:val="20"/>
        </w:rPr>
        <w:t xml:space="preserve">：国内旅行、海外旅行、温泉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料理</w:t>
      </w:r>
      <w:r>
        <w:rPr>
          <w:sz w:val="20"/>
          <w:szCs w:val="20"/>
        </w:rPr>
        <w:t xml:space="preserve">：イタリア料理、和食、パン作り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ボランティア活動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一般社団法人 キャリア支援ネットワーク</w:t>
      </w:r>
      <w:r>
        <w:rPr>
          <w:sz w:val="18"/>
          <w:szCs w:val="18"/>
        </w:rPr>
        <w:t xml:space="preserve">	</w:t>
      </w:r>
      <w:hyperlink w:history="1" r:id="rId2cqzxqgeyhdpnd9tu02tg">
        <w:r>
          <w:rPr>
            <w:sz w:val="18"/>
            <w:szCs w:val="18"/>
          </w:rPr>
          <w:t xml:space="preserve">https://example.com/volunteer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メンター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2019年9月～現在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若手社会人や学生向けに、キャリア相談とビジネススキル向上のメンタリングを実施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月1回のワークショップを企画し、コミュニケーションや顧客対応の基礎を指導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メンティーの成長を支援し、延べ50名以上を担当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zfgbnykl3crrzvatskm" Type="http://schemas.openxmlformats.org/officeDocument/2006/relationships/hyperlink" Target="mailto:misaki.sato@example.com" TargetMode="External"/><Relationship Id="rIdzuhwgewyr0imd4bbnjh-m" Type="http://schemas.openxmlformats.org/officeDocument/2006/relationships/hyperlink" Target="https://example.com/misaki-sato" TargetMode="External"/><Relationship Id="rIdcq4c1wcgio4pst3ehf17v" Type="http://schemas.openxmlformats.org/officeDocument/2006/relationships/hyperlink" Target="https://www.linkedin.com/in/misaki-sato-csm" TargetMode="External"/><Relationship Id="rIdpo--9qbsg1o6bwnqpl-tz" Type="http://schemas.openxmlformats.org/officeDocument/2006/relationships/hyperlink" Target="https://twitter.com/misaki_csm" TargetMode="External"/><Relationship Id="rIdekfqa7vv-wdnpyepzg31n" Type="http://schemas.openxmlformats.org/officeDocument/2006/relationships/hyperlink" Target="https://www.waseda.jp" TargetMode="External"/><Relationship Id="rId1qtglwt2cqh1trnejk72o" Type="http://schemas.openxmlformats.org/officeDocument/2006/relationships/hyperlink" Target="https://cloudconnect.example.jp" TargetMode="External"/><Relationship Id="rIdrx7_vjg4amevqeec329mw" Type="http://schemas.openxmlformats.org/officeDocument/2006/relationships/hyperlink" Target="https://supporttech.example.jp" TargetMode="External"/><Relationship Id="rIdcdpt4lho9lbh7bm4gfwta" Type="http://schemas.openxmlformats.org/officeDocument/2006/relationships/hyperlink" Target="https://globalsolutions.example.jp" TargetMode="External"/><Relationship Id="rIdowjs_ol7l40ynhckpgin5" Type="http://schemas.openxmlformats.org/officeDocument/2006/relationships/hyperlink" Target="https://trailhead.salesforce.com/credentials/administrator" TargetMode="External"/><Relationship Id="rIdno9ytesjry52cpvxrygdz" Type="http://schemas.openxmlformats.org/officeDocument/2006/relationships/hyperlink" Target="https://academy.hubspot.com/certification" TargetMode="External"/><Relationship Id="rIdioqyafqmkjrxnq5xh25ig" Type="http://schemas.openxmlformats.org/officeDocument/2006/relationships/hyperlink" Target="https://www.axelos.com/certifications/itil-certifications" TargetMode="External"/><Relationship Id="rIdglnreenvkh0ibic_eubcl" Type="http://schemas.openxmlformats.org/officeDocument/2006/relationships/hyperlink" Target="https://example.com/articles/customer-success-kpi" TargetMode="External"/><Relationship Id="rIdz18temikmtuzc_i_kmla2" Type="http://schemas.openxmlformats.org/officeDocument/2006/relationships/hyperlink" Target="https://example.com/projects/health-score" TargetMode="External"/><Relationship Id="rIdgqtxgjpozap-krgpwq1-2" Type="http://schemas.openxmlformats.org/officeDocument/2006/relationships/hyperlink" Target="https://example.com/projects/onboarding-automation" TargetMode="External"/><Relationship Id="rId2cqzxqgeyhdpnd9tu02tg" Type="http://schemas.openxmlformats.org/officeDocument/2006/relationships/hyperlink" Target="https://example.com/volunteer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2026-09-20T13:01:40.602Z</dcterms:created>
  <dcterms:modified xsi:type="dcterms:W3CDTF">2026-09-20T13:01:40.602Z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