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林靜文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資深客戶經理 | B2B SaaS 業務開發專家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+886 912 345 678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mua3f-pqcedv2hutklkg1">
        <w:r>
          <w:rPr>
            <w:sz w:val="18"/>
            <w:szCs w:val="18"/>
          </w:rPr>
          <w:t xml:space="preserve">chingwen.lin@example.com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y2tyyrx11vgsxu7elmhzp">
        <w:r>
          <w:rPr>
            <w:sz w:val="18"/>
            <w:szCs w:val="18"/>
          </w:rPr>
          <w:t xml:space="preserve">https://www.chingwenlin.tw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中國臺灣，台北市，台北市，台北市松山區敦化北路 123 號 8 樓，105</w:t>
      </w:r>
    </w:p>
    <w:p>
      <w:pPr>
        <w:spacing w:after="200" w:line="276"/>
        <w:jc w:val="center"/>
      </w:pPr>
      <w:hyperlink w:history="1" r:id="rIdajwye5y4dskq-ojo6_thy">
        <w:r>
          <w:rPr>
            <w:sz w:val="18"/>
            <w:szCs w:val="18"/>
          </w:rPr>
          <w:t xml:space="preserve">@chingwenlin</w:t>
        </w:r>
      </w:hyperlink>
      <w:r>
        <w:rPr>
          <w:sz w:val="18"/>
          <w:szCs w:val="18"/>
        </w:rPr>
        <w:t xml:space="preserve"> • </w:t>
      </w:r>
      <w:hyperlink w:history="1" r:id="rIdav2z1orsmc8ni5gbcwpbj">
        <w:r>
          <w:rPr>
            <w:sz w:val="18"/>
            <w:szCs w:val="18"/>
          </w:rPr>
          <w:t xml:space="preserve">@chingwenlin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簡介</w:t>
      </w:r>
    </w:p>
    <w:p>
      <w:pPr>
        <w:spacing w:after="100" w:line="276"/>
      </w:pPr>
      <w:r>
        <w:rPr>
          <w:sz w:val="20"/>
          <w:szCs w:val="20"/>
        </w:rPr>
        <w:t xml:space="preserve">具備 7 年 B2B SaaS 與數位解決方案銷售經驗的資深客戶經理，專注於企業客戶開發與關係維護。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累積管理超過 50 家企業客戶，年度業績配額達成率平均 125%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擅長顧問式銷售、合約談判與跨部門專案協調，能將客戶需求轉化為可落地的解決方案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熟悉 CRM 系統與數據分析，透過客戶旅程優化提升續約率與客戶終身價值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具備優秀的簡報與溝通能力，能與 C-level 決策者建立長期信任關係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國立臺灣大學</w:t>
      </w:r>
      <w:r>
        <w:rPr>
          <w:sz w:val="18"/>
          <w:szCs w:val="18"/>
        </w:rPr>
        <w:t xml:space="preserve">	</w:t>
      </w:r>
      <w:hyperlink w:history="1" r:id="rIdl-tet53omglb89cwrv4ur">
        <w:r>
          <w:rPr>
            <w:sz w:val="18"/>
            <w:szCs w:val="18"/>
          </w:rPr>
          <w:t xml:space="preserve">https://www.ntu.edu.tw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學士，企業管理學系，成績：3.9/4.0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2015年9月–2019年6月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主修企業管理，輔修經濟學，奠定商業策略與數據分析基礎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擔任系學會公關長，籌辦超過 10 場企業參訪與講座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畢業專題「訂閱制商業模式之消費者留存分析」獲選為年度優良報告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課程：</w:t>
      </w:r>
      <w:r>
        <w:rPr>
          <w:sz w:val="20"/>
          <w:szCs w:val="20"/>
        </w:rPr>
        <w:t xml:space="preserve">行銷管理、消費者行為、策略管理、財務管理、商業談判、資料庫管理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工作經歷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智雲科技股份有限公司</w:t>
      </w:r>
      <w:r>
        <w:rPr>
          <w:sz w:val="18"/>
          <w:szCs w:val="18"/>
        </w:rPr>
        <w:t xml:space="preserve">	</w:t>
      </w:r>
      <w:hyperlink w:history="1" r:id="rIdu--kayswhoxy57t09h90l">
        <w:r>
          <w:rPr>
            <w:sz w:val="18"/>
            <w:szCs w:val="18"/>
          </w:rPr>
          <w:t xml:space="preserve">https://www.cloudthink.com.tw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資深客戶經理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2022年1月至今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負責台灣與大中華區企業客戶之 SaaS 解決方案銷售，管理年度 3,000 萬元業績配額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連續兩年達成 120% 以上業績目標，開發 20 家以上新客戶，包含 3 家財星 500 大企業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主導客戶成功計畫，提升續約率至 92%，客戶終身價值成長 35%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與產品、行銷及技術團隊協作，將客戶回饋轉化為產品優化建議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B2B SaaS、企業銷售、客戶關係管理、合約談判、業績成長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網訊科技股份有限公司</w:t>
      </w:r>
      <w:r>
        <w:rPr>
          <w:sz w:val="18"/>
          <w:szCs w:val="18"/>
        </w:rPr>
        <w:t xml:space="preserve">	</w:t>
      </w:r>
      <w:hyperlink w:history="1" r:id="rId3pnjn_bhtntlylstgq-ir">
        <w:r>
          <w:rPr>
            <w:sz w:val="18"/>
            <w:szCs w:val="18"/>
          </w:rPr>
          <w:t xml:space="preserve">https://www.netinfo.com.tw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客戶經理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2019年7月–2021年12月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負責數位行銷與雲端服務解決方案之客戶開發與維護，涵蓋零售、金融與製造業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達成季度業績目標 110%，兩年內將負責區域營收提升 40%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建立標準化客戶拜訪與需求分析流程，縮短銷售週期 20%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協調內部資源處理客戶問題，客戶滿意度維持 4.8/5.0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數位行銷、雲端服務、業務開發、客戶滿意度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語言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中文：</w:t>
      </w:r>
      <w:r>
        <w:rPr>
          <w:sz w:val="20"/>
          <w:szCs w:val="20"/>
        </w:rPr>
        <w:t xml:space="preserve">母語或雙語水平，關鍵字：母語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完全專業水平，關鍵字：TOEIC 950、商務談判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日語：</w:t>
      </w:r>
      <w:r>
        <w:rPr>
          <w:sz w:val="20"/>
          <w:szCs w:val="20"/>
        </w:rPr>
        <w:t xml:space="preserve">有限工作水平，關鍵字：JLPT N2、日常會話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專業技能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客戶關係管理：</w:t>
      </w:r>
      <w:r>
        <w:rPr>
          <w:sz w:val="20"/>
          <w:szCs w:val="20"/>
        </w:rPr>
        <w:t xml:space="preserve">專家，關鍵字：CRM、Salesforce、HubSpot、客戶旅程優化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業務開發：</w:t>
      </w:r>
      <w:r>
        <w:rPr>
          <w:sz w:val="20"/>
          <w:szCs w:val="20"/>
        </w:rPr>
        <w:t xml:space="preserve">高級，關鍵字：陌生開發、顧問式銷售、通路開發、業績預測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簡報與談判：</w:t>
      </w:r>
      <w:r>
        <w:rPr>
          <w:sz w:val="20"/>
          <w:szCs w:val="20"/>
        </w:rPr>
        <w:t xml:space="preserve">高級，關鍵字：高階簡報、合約談判、跨部門溝通、衝突解決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數據分析：</w:t>
      </w:r>
      <w:r>
        <w:rPr>
          <w:sz w:val="20"/>
          <w:szCs w:val="20"/>
        </w:rPr>
        <w:t xml:space="preserve">中級，關鍵字：Excel、Tableau、SQL、Google Analytics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榮譽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年度最佳業務獎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智雲科技股份有限公司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2024年1月</w:t>
      </w:r>
    </w:p>
    <w:p>
      <w:pPr>
        <w:spacing w:after="100" w:line="276"/>
      </w:pPr>
      <w:r>
        <w:rPr>
          <w:sz w:val="20"/>
          <w:szCs w:val="20"/>
        </w:rPr>
        <w:t xml:space="preserve">表揚年度業績達成率最高且客戶滿意度優異之業務人員。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卓越客戶服務獎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網訊科技股份有限公司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2022年3月</w:t>
      </w:r>
    </w:p>
    <w:p>
      <w:pPr>
        <w:spacing w:after="100" w:line="276"/>
      </w:pPr>
      <w:r>
        <w:rPr>
          <w:sz w:val="20"/>
          <w:szCs w:val="20"/>
        </w:rPr>
        <w:t xml:space="preserve">表彰在客戶關係維護與服務創新方面有傑出表現的員工。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證書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Sales Cloud Consultant</w:t>
      </w:r>
      <w:r>
        <w:rPr>
          <w:sz w:val="18"/>
          <w:szCs w:val="18"/>
        </w:rPr>
        <w:t xml:space="preserve">	</w:t>
      </w:r>
      <w:hyperlink w:history="1" r:id="rIdh7kyrhsx3qugenf6gbk2s">
        <w:r>
          <w:rPr>
            <w:sz w:val="18"/>
            <w:szCs w:val="18"/>
          </w:rPr>
          <w:t xml:space="preserve">https://trailhead.salesforce.com/credentials/salescloudconsultant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2023年5月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Google Analytics Individual Qualification</w:t>
      </w:r>
      <w:r>
        <w:rPr>
          <w:sz w:val="18"/>
          <w:szCs w:val="18"/>
        </w:rPr>
        <w:t xml:space="preserve">	</w:t>
      </w:r>
      <w:hyperlink w:history="1" r:id="rIdcijcd4wg_nvvzrg9h-ikv">
        <w:r>
          <w:rPr>
            <w:sz w:val="18"/>
            <w:szCs w:val="18"/>
          </w:rPr>
          <w:t xml:space="preserve">https://skillshop.exceedlms.com/student/catalog/list?category_ids=53-google-analytics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Google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2021年8月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出版刊物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顧問式銷售在 SaaS 產業的應用與實踐</w:t>
      </w:r>
      <w:r>
        <w:rPr>
          <w:sz w:val="18"/>
          <w:szCs w:val="18"/>
        </w:rPr>
        <w:t xml:space="preserve">	</w:t>
      </w:r>
      <w:hyperlink w:history="1" r:id="rIdcllschvhgns31l5cei4yf">
        <w:r>
          <w:rPr>
            <w:sz w:val="18"/>
            <w:szCs w:val="18"/>
          </w:rPr>
          <w:t xml:space="preserve">https://www.businessweekly.com.tw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商業周刊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2023年11月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探討顧問式銷售如何協助 B2B SaaS 企業提升客戶留存與擴張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分享實務案例與客戶旅程優化框架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項目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企業客戶健康度預警系統</w:t>
      </w:r>
      <w:r>
        <w:rPr>
          <w:sz w:val="18"/>
          <w:szCs w:val="18"/>
        </w:rPr>
        <w:t xml:space="preserve">	</w:t>
      </w:r>
      <w:hyperlink w:history="1" r:id="rIdorwk5y6kcu3fs25ia9dj4">
        <w:r>
          <w:rPr>
            <w:sz w:val="18"/>
            <w:szCs w:val="18"/>
          </w:rPr>
          <w:t xml:space="preserve">https://github.com/chingwenlin/customer-health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運用 CRM 數據與機器學習建立客戶流失預警模型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2023年3月–2023年9月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整合 Salesforce 與內部數據，建立客戶健康度指標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透過 Python 與 SQL 分析歷史續約資料，識別高風險客戶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系統上線後協助業務團隊提前介入，降低流失率 15%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CRM、Python、數據分析、客戶成功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興趣愛好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運動</w:t>
      </w:r>
      <w:r>
        <w:rPr>
          <w:sz w:val="20"/>
          <w:szCs w:val="20"/>
        </w:rPr>
        <w:t xml:space="preserve">：馬拉松、羽球、登山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閱讀</w:t>
      </w:r>
      <w:r>
        <w:rPr>
          <w:sz w:val="20"/>
          <w:szCs w:val="20"/>
        </w:rPr>
        <w:t xml:space="preserve">：商業策略、心理學、人物傳記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志願服務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台灣數位行銷協會</w:t>
      </w:r>
      <w:r>
        <w:rPr>
          <w:sz w:val="18"/>
          <w:szCs w:val="18"/>
        </w:rPr>
        <w:t xml:space="preserve">	</w:t>
      </w:r>
      <w:hyperlink w:history="1" r:id="rId1fyzlzbabulfl-mz_h27f">
        <w:r>
          <w:rPr>
            <w:sz w:val="18"/>
            <w:szCs w:val="18"/>
          </w:rPr>
          <w:t xml:space="preserve">https://www.tdma.org.tw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業界導師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2021年9月至今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擔任業界導師，協助年輕學子了解 B2B 業務職涯發展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每季舉辦工作坊，分享客戶開發與簡報技巧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參與協會產學合作計畫，協助媒合實習機會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a3f-pqcedv2hutklkg1" Type="http://schemas.openxmlformats.org/officeDocument/2006/relationships/hyperlink" Target="mailto:chingwen.lin@example.com" TargetMode="External"/><Relationship Id="rIdy2tyyrx11vgsxu7elmhzp" Type="http://schemas.openxmlformats.org/officeDocument/2006/relationships/hyperlink" Target="https://www.chingwenlin.tw" TargetMode="External"/><Relationship Id="rIdajwye5y4dskq-ojo6_thy" Type="http://schemas.openxmlformats.org/officeDocument/2006/relationships/hyperlink" Target="https://www.linkedin.com/in/chingwenlin" TargetMode="External"/><Relationship Id="rIdav2z1orsmc8ni5gbcwpbj" Type="http://schemas.openxmlformats.org/officeDocument/2006/relationships/hyperlink" Target="https://line.me/ti/p/~chingwenlin" TargetMode="External"/><Relationship Id="rIdl-tet53omglb89cwrv4ur" Type="http://schemas.openxmlformats.org/officeDocument/2006/relationships/hyperlink" Target="https://www.ntu.edu.tw" TargetMode="External"/><Relationship Id="rIdu--kayswhoxy57t09h90l" Type="http://schemas.openxmlformats.org/officeDocument/2006/relationships/hyperlink" Target="https://www.cloudthink.com.tw" TargetMode="External"/><Relationship Id="rId3pnjn_bhtntlylstgq-ir" Type="http://schemas.openxmlformats.org/officeDocument/2006/relationships/hyperlink" Target="https://www.netinfo.com.tw" TargetMode="External"/><Relationship Id="rIdh7kyrhsx3qugenf6gbk2s" Type="http://schemas.openxmlformats.org/officeDocument/2006/relationships/hyperlink" Target="https://trailhead.salesforce.com/credentials/salescloudconsultant" TargetMode="External"/><Relationship Id="rIdcijcd4wg_nvvzrg9h-ikv" Type="http://schemas.openxmlformats.org/officeDocument/2006/relationships/hyperlink" Target="https://skillshop.exceedlms.com/student/catalog/list?category_ids=53-google-analytics" TargetMode="External"/><Relationship Id="rIdcllschvhgns31l5cei4yf" Type="http://schemas.openxmlformats.org/officeDocument/2006/relationships/hyperlink" Target="https://www.businessweekly.com.tw" TargetMode="External"/><Relationship Id="rIdorwk5y6kcu3fs25ia9dj4" Type="http://schemas.openxmlformats.org/officeDocument/2006/relationships/hyperlink" Target="https://github.com/chingwenlin/customer-health" TargetMode="External"/><Relationship Id="rId1fyzlzbabulfl-mz_h27f" Type="http://schemas.openxmlformats.org/officeDocument/2006/relationships/hyperlink" Target="https://www.tdma.org.tw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2026-09-20T13:01:09.749Z</dcterms:created>
  <dcterms:modified xsi:type="dcterms:W3CDTF">2026-09-20T13:01:09.749Z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