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张伟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资深客户经理 | 企业级 SaaS 销售专家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+86 138 1234 5678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vsl2mdoujipm5o2xnbcnd">
        <w:r>
          <w:rPr>
            <w:sz w:val="18"/>
            <w:szCs w:val="18"/>
          </w:rPr>
          <w:t xml:space="preserve">zhangwei.sales@example.com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tvotiiuxkxx3coevhhmwq">
        <w:r>
          <w:rPr>
            <w:sz w:val="18"/>
            <w:szCs w:val="18"/>
          </w:rPr>
          <w:t xml:space="preserve">https://www.linkedin.com/in/zhangwei-sales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中国，上海，上海，上海市浦东新区世纪大道100号，200120</w:t>
      </w:r>
    </w:p>
    <w:p>
      <w:pPr>
        <w:spacing w:after="200" w:line="276"/>
        <w:jc w:val="center"/>
      </w:pPr>
      <w:hyperlink w:history="1" r:id="rIdy3xvaqak2qs0rgtjcdegq">
        <w:r>
          <w:rPr>
            <w:sz w:val="18"/>
            <w:szCs w:val="18"/>
          </w:rPr>
          <w:t xml:space="preserve">@zhangwei-sales</w:t>
        </w:r>
      </w:hyperlink>
      <w:r>
        <w:rPr>
          <w:sz w:val="18"/>
          <w:szCs w:val="18"/>
        </w:rPr>
        <w:t xml:space="preserve"> • </w:t>
      </w:r>
      <w:hyperlink w:history="1" r:id="rIdx0u4sas5xnnphms4zi259">
        <w:r>
          <w:rPr>
            <w:sz w:val="18"/>
            <w:szCs w:val="18"/>
          </w:rPr>
          <w:t xml:space="preserve">@zhangwei-sales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简介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拥有8年以上企业级软件与云计算销售经验，擅长从0到1开拓大客户并实现规模化收入增长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精通顾问式销售和复杂解决方案销售，能够深入理解客户业务痛点并制定定制化方案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具备出色的商务谈判和跨部门协作能力，多次主导千万级项目的投标与合同签署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熟悉销售漏斗管理、客户分层和销售预测，善于利用数据驱动销售决策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上海财经大学</w:t>
      </w:r>
      <w:r>
        <w:rPr>
          <w:sz w:val="18"/>
          <w:szCs w:val="18"/>
        </w:rPr>
        <w:t xml:space="preserve">	</w:t>
      </w:r>
      <w:hyperlink w:history="1" r:id="rId_agl8gjhshtsytv-txzrx">
        <w:r>
          <w:rPr>
            <w:sz w:val="18"/>
            <w:szCs w:val="18"/>
          </w:rPr>
          <w:t xml:space="preserve">https://www.shufe.edu.cn/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学士，市场营销，成绩：3.8/4.0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2011年9月–2015年7月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系统学习市场营销理论与实务，多次获得校级奖学金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担任市场营销协会副会长，组织校园营销大赛和名企参访活动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毕业论文《社交媒体对消费者购买决策的影响》获评优秀毕业论文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课程：</w:t>
      </w:r>
      <w:r>
        <w:rPr>
          <w:sz w:val="20"/>
          <w:szCs w:val="20"/>
        </w:rPr>
        <w:t xml:space="preserve">市场营销学、消费者行为学、商务谈判、销售管理、经济学原理、统计学、广告学、数字营销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工作经历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阿里云计算有限公司</w:t>
      </w:r>
      <w:r>
        <w:rPr>
          <w:sz w:val="18"/>
          <w:szCs w:val="18"/>
        </w:rPr>
        <w:t xml:space="preserve">	</w:t>
      </w:r>
      <w:hyperlink w:history="1" r:id="rIdm_ayfkowlqd_pbfr4vhf3">
        <w:r>
          <w:rPr>
            <w:sz w:val="18"/>
            <w:szCs w:val="18"/>
          </w:rPr>
          <w:t xml:space="preserve">https://www.aliyun.com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高级客户经理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2021年1月至今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负责华东区制造、零售行业大客户的云计算与数字化解决方案销售，年度销售目标1.2亿元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开拓并维护20余家头部企业客户，包括3家世界500强，实现新客户收入占比超过40%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主导多个千万级云平台迁移和数据中台项目，协调售前、产品和交付团队确保项目落地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建立客户分层和销售漏斗管理体系，通过数据分析优化商机转化率，商机转化率提升25%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指导并培养2名初级客户经理，帮助团队整体业绩达成率提升至120%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大客户销售、云计算、解决方案销售、商务谈判、销售管理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腾讯云计算（北京）有限责任公司</w:t>
      </w:r>
      <w:r>
        <w:rPr>
          <w:sz w:val="18"/>
          <w:szCs w:val="18"/>
        </w:rPr>
        <w:t xml:space="preserve">	</w:t>
      </w:r>
      <w:hyperlink w:history="1" r:id="rIdgdj_tn11lclhjanaamffg">
        <w:r>
          <w:rPr>
            <w:sz w:val="18"/>
            <w:szCs w:val="18"/>
          </w:rPr>
          <w:t xml:space="preserve">https://cloud.tencent.com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客户经理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2017年7月–2020年12月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负责华东区互联网和金融行业客户的云产品销售，累计完成合同额超过8000万元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从0到1开拓新客户52家，其中千万级客户6家，连续三年超额完成销售指标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深入理解客户业务场景，提供包括云服务器、数据库、CDN和安全产品的组合方案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与渠道合作伙伴建立紧密合作，通过生态渠道贡献了30%以上的新增收入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参与制定行业销售策略和标准化销售工具包，提升团队整体销售效率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云销售、互联网客户、渠道合作、客户开拓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用友网络科技股份有限公司</w:t>
      </w:r>
      <w:r>
        <w:rPr>
          <w:sz w:val="18"/>
          <w:szCs w:val="18"/>
        </w:rPr>
        <w:t xml:space="preserve">	</w:t>
      </w:r>
      <w:hyperlink w:history="1" r:id="rIded--l7ik22gd7iava3tr4">
        <w:r>
          <w:rPr>
            <w:sz w:val="18"/>
            <w:szCs w:val="18"/>
          </w:rPr>
          <w:t xml:space="preserve">https://www.yonyou.com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销售代表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2015年7月–2017年6月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负责中小企业ERP软件的销售工作，完成从线索挖掘、需求调研到合同签署的全流程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累计签约客户120余家，年度销售额从入职第一年的80万元增长至第二年的200万元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通过电话营销、行业展会和客户转介绍等方式开拓新客户，建立稳定的销售管道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协助实施团队完成客户上线和售后维护，客户满意度保持在95%以上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ERP、中小企业、电话销售、客户维护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语言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中文：</w:t>
      </w:r>
      <w:r>
        <w:rPr>
          <w:sz w:val="20"/>
          <w:szCs w:val="20"/>
        </w:rPr>
        <w:t xml:space="preserve">母语或双语水平，关键字：普通话、商务写作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英语：</w:t>
      </w:r>
      <w:r>
        <w:rPr>
          <w:sz w:val="20"/>
          <w:szCs w:val="20"/>
        </w:rPr>
        <w:t xml:space="preserve">完全专业水平，关键字：商务谈判、英文邮件、演示汇报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专业技能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企业级销售：</w:t>
      </w:r>
      <w:r>
        <w:rPr>
          <w:sz w:val="20"/>
          <w:szCs w:val="20"/>
        </w:rPr>
        <w:t xml:space="preserve">专家，关键字：顾问式销售、大客户管理、销售预测、合同谈判、客户关系管理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云计算与SaaS：</w:t>
      </w:r>
      <w:r>
        <w:rPr>
          <w:sz w:val="20"/>
          <w:szCs w:val="20"/>
        </w:rPr>
        <w:t xml:space="preserve">高级，关键字：IaaS、PaaS、SaaS、混合云、数字化转型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销售工具：</w:t>
      </w:r>
      <w:r>
        <w:rPr>
          <w:sz w:val="20"/>
          <w:szCs w:val="20"/>
        </w:rPr>
        <w:t xml:space="preserve">高级，关键字：Salesforce、CRM、Excel、PowerPoint、数据分析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商务沟通：</w:t>
      </w:r>
      <w:r>
        <w:rPr>
          <w:sz w:val="20"/>
          <w:szCs w:val="20"/>
        </w:rPr>
        <w:t xml:space="preserve">专家，关键字：演讲、谈判、跨部门协作、项目管理、方案展示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荣誉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年度销售冠军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阿里云计算有限公司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在2023年度实现个人销售业绩1.2亿元，完成率150%，位列全国销售团队第一。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最佳新客户开拓奖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腾讯云计算（北京）有限责任公司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2019年12月</w:t>
      </w:r>
    </w:p>
    <w:p>
      <w:pPr>
        <w:spacing w:after="100" w:line="276"/>
      </w:pPr>
      <w:r>
        <w:rPr>
          <w:sz w:val="20"/>
          <w:szCs w:val="20"/>
        </w:rPr>
        <w:t xml:space="preserve">全年开拓新客户48家，其中千万级客户5家，新客户收入贡献占比超过60%。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证书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阿里云云计算销售专家认证</w:t>
      </w:r>
      <w:r>
        <w:rPr>
          <w:sz w:val="18"/>
          <w:szCs w:val="18"/>
        </w:rPr>
        <w:t xml:space="preserve">	</w:t>
      </w:r>
      <w:hyperlink w:history="1" r:id="rIdak5rt8avoioncqjagnemv">
        <w:r>
          <w:rPr>
            <w:sz w:val="18"/>
            <w:szCs w:val="18"/>
          </w:rPr>
          <w:t xml:space="preserve">https://www.aliyun.com/certification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阿里云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Sales Cloud Consultant</w:t>
      </w:r>
      <w:r>
        <w:rPr>
          <w:sz w:val="18"/>
          <w:szCs w:val="18"/>
        </w:rPr>
        <w:t xml:space="preserve">	</w:t>
      </w:r>
      <w:hyperlink w:history="1" r:id="rIdyxlzfwgr5yacwfvizxznj">
        <w:r>
          <w:rPr>
            <w:sz w:val="18"/>
            <w:szCs w:val="18"/>
          </w:rPr>
          <w:t xml:space="preserve">https://trailhead.salesforce.com/credentials/salescloudconsultant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2021年6月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数字化转型下的企业级销售策略</w:t>
      </w:r>
      <w:r>
        <w:rPr>
          <w:sz w:val="18"/>
          <w:szCs w:val="18"/>
        </w:rPr>
        <w:t xml:space="preserve">	</w:t>
      </w:r>
      <w:hyperlink w:history="1" r:id="rIdi4yvgeyafeabknrmcpg8m">
        <w:r>
          <w:rPr>
            <w:sz w:val="18"/>
            <w:szCs w:val="18"/>
          </w:rPr>
          <w:t xml:space="preserve">https://www.salesmanagement.com.cn/article/123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销售与管理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2023年8月</w:t>
      </w:r>
    </w:p>
    <w:p>
      <w:pPr>
        <w:spacing w:after="100" w:line="276"/>
      </w:pPr>
      <w:r>
        <w:rPr>
          <w:sz w:val="20"/>
          <w:szCs w:val="20"/>
        </w:rPr>
        <w:t xml:space="preserve">本文探讨了云计算与SaaS企业在数字化转型浪潮中的销售策略，包括客户分层、顾问式销售和生态渠道建设，并结合实际案例分析了如何提升大客户销售转化率。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引荐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李强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+86 139 8765 4321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阿里云华东区销售总监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liqiang@example.com</w:t>
      </w:r>
    </w:p>
    <w:p>
      <w:pPr>
        <w:spacing w:after="100" w:line="276"/>
      </w:pPr>
      <w:r>
        <w:rPr>
          <w:sz w:val="20"/>
          <w:szCs w:val="20"/>
        </w:rPr>
        <w:t xml:space="preserve">张伟在阿里云工作期间表现出色，具备极强的客户洞察力和商务谈判能力，是团队中不可或缺的销售骨干。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项目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某大型制造企业云平台迁移项目</w:t>
      </w:r>
      <w:r>
        <w:rPr>
          <w:sz w:val="18"/>
          <w:szCs w:val="18"/>
        </w:rPr>
        <w:t xml:space="preserve">	</w:t>
      </w:r>
      <w:hyperlink w:history="1" r:id="rIdimqijnujwpmtu3ngmifsy">
        <w:r>
          <w:rPr>
            <w:sz w:val="18"/>
            <w:szCs w:val="18"/>
          </w:rPr>
          <w:t xml:space="preserve">https://www.aliyun.com/solutions/manufacturing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为某大型制造企业提供云平台迁移与数字化解决方案，合同金额超过2000万元。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2022年3月–2022年9月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负责客户需求调研、方案制定和商务谈判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协调售前、交付和产品团队，确保项目按时上线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项目上线后客户续约率100%，并追加采购数据中台产品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关键字：</w:t>
      </w:r>
      <w:r>
        <w:rPr>
          <w:sz w:val="20"/>
          <w:szCs w:val="20"/>
        </w:rPr>
        <w:t xml:space="preserve">云计算、制造业、数字化转型、大客户销售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兴趣爱好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运动</w:t>
      </w:r>
      <w:r>
        <w:rPr>
          <w:sz w:val="20"/>
          <w:szCs w:val="20"/>
        </w:rPr>
        <w:t xml:space="preserve">：跑步、游泳、篮球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阅读</w:t>
      </w:r>
      <w:r>
        <w:rPr>
          <w:sz w:val="20"/>
          <w:szCs w:val="20"/>
        </w:rPr>
        <w:t xml:space="preserve">：商业、历史、科技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旅行</w:t>
      </w:r>
      <w:r>
        <w:rPr>
          <w:sz w:val="20"/>
          <w:szCs w:val="20"/>
        </w:rPr>
        <w:t xml:space="preserve">：自驾、摄影、美食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志愿服务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上海青年企业家协会</w:t>
      </w:r>
      <w:r>
        <w:rPr>
          <w:sz w:val="18"/>
          <w:szCs w:val="18"/>
        </w:rPr>
        <w:t xml:space="preserve">	</w:t>
      </w:r>
      <w:hyperlink w:history="1" r:id="rIdykijfsohjn8cqcn7uvafg">
        <w:r>
          <w:rPr>
            <w:sz w:val="18"/>
            <w:szCs w:val="18"/>
          </w:rPr>
          <w:t xml:space="preserve">https://www.shyes.org/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志愿者导师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2019年9月–2023年12月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为大学生和初创企业提供销售与职业发展指导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参与组织行业分享会和招聘活动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帮助5名学员获得知名企业销售岗位offer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l2mdoujipm5o2xnbcnd" Type="http://schemas.openxmlformats.org/officeDocument/2006/relationships/hyperlink" Target="mailto:zhangwei.sales@example.com" TargetMode="External"/><Relationship Id="rIdtvotiiuxkxx3coevhhmwq" Type="http://schemas.openxmlformats.org/officeDocument/2006/relationships/hyperlink" Target="https://www.linkedin.com/in/zhangwei-sales" TargetMode="External"/><Relationship Id="rIdy3xvaqak2qs0rgtjcdegq" Type="http://schemas.openxmlformats.org/officeDocument/2006/relationships/hyperlink" Target="https://www.linkedin.com/in/zhangwei-sales" TargetMode="External"/><Relationship Id="rIdx0u4sas5xnnphms4zi259" Type="http://schemas.openxmlformats.org/officeDocument/2006/relationships/hyperlink" Target="https://www.zhihu.com/people/zhangwei-sales" TargetMode="External"/><Relationship Id="rId_agl8gjhshtsytv-txzrx" Type="http://schemas.openxmlformats.org/officeDocument/2006/relationships/hyperlink" Target="https://www.shufe.edu.cn/" TargetMode="External"/><Relationship Id="rIdm_ayfkowlqd_pbfr4vhf3" Type="http://schemas.openxmlformats.org/officeDocument/2006/relationships/hyperlink" Target="https://www.aliyun.com" TargetMode="External"/><Relationship Id="rIdgdj_tn11lclhjanaamffg" Type="http://schemas.openxmlformats.org/officeDocument/2006/relationships/hyperlink" Target="https://cloud.tencent.com" TargetMode="External"/><Relationship Id="rIded--l7ik22gd7iava3tr4" Type="http://schemas.openxmlformats.org/officeDocument/2006/relationships/hyperlink" Target="https://www.yonyou.com" TargetMode="External"/><Relationship Id="rIdak5rt8avoioncqjagnemv" Type="http://schemas.openxmlformats.org/officeDocument/2006/relationships/hyperlink" Target="https://www.aliyun.com/certification" TargetMode="External"/><Relationship Id="rIdyxlzfwgr5yacwfvizxznj" Type="http://schemas.openxmlformats.org/officeDocument/2006/relationships/hyperlink" Target="https://trailhead.salesforce.com/credentials/salescloudconsultant" TargetMode="External"/><Relationship Id="rIdi4yvgeyafeabknrmcpg8m" Type="http://schemas.openxmlformats.org/officeDocument/2006/relationships/hyperlink" Target="https://www.salesmanagement.com.cn/article/123" TargetMode="External"/><Relationship Id="rIdimqijnujwpmtu3ngmifsy" Type="http://schemas.openxmlformats.org/officeDocument/2006/relationships/hyperlink" Target="https://www.aliyun.com/solutions/manufacturing" TargetMode="External"/><Relationship Id="rIdykijfsohjn8cqcn7uvafg" Type="http://schemas.openxmlformats.org/officeDocument/2006/relationships/hyperlink" Target="https://www.shyes.org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2026-09-20T13:00:59.073Z</dcterms:created>
  <dcterms:modified xsi:type="dcterms:W3CDTF">2026-09-20T13:00:59.073Z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